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BD9" w:rsidRPr="00A9212A" w:rsidRDefault="00EF3BD9" w:rsidP="00EF3BD9">
      <w:pPr>
        <w:jc w:val="center"/>
        <w:rPr>
          <w:b/>
        </w:rPr>
      </w:pPr>
      <w:r w:rsidRPr="00A9212A">
        <w:rPr>
          <w:b/>
        </w:rPr>
        <w:t>УПРАВЛЕНИЕ ОБРАЗОВАНИЯ</w:t>
      </w:r>
    </w:p>
    <w:p w:rsidR="00EF3BD9" w:rsidRPr="00A9212A" w:rsidRDefault="00EF3BD9" w:rsidP="00EF3BD9">
      <w:pPr>
        <w:jc w:val="center"/>
        <w:rPr>
          <w:b/>
        </w:rPr>
      </w:pPr>
      <w:r w:rsidRPr="00A9212A">
        <w:rPr>
          <w:b/>
        </w:rPr>
        <w:t>АДМИНИСТРАЦИИ НОВОБУРАССКОГО</w:t>
      </w:r>
    </w:p>
    <w:p w:rsidR="00EF3BD9" w:rsidRPr="00A9212A" w:rsidRDefault="00EF3BD9" w:rsidP="00EF3BD9">
      <w:pPr>
        <w:jc w:val="center"/>
        <w:rPr>
          <w:b/>
        </w:rPr>
      </w:pPr>
      <w:r w:rsidRPr="00A9212A">
        <w:rPr>
          <w:b/>
        </w:rPr>
        <w:t>МУНИЦИПАЛЬНОГО РАЙОНА</w:t>
      </w:r>
    </w:p>
    <w:p w:rsidR="00EF3BD9" w:rsidRPr="00A9212A" w:rsidRDefault="00EF3BD9" w:rsidP="00EF3BD9">
      <w:pPr>
        <w:jc w:val="center"/>
        <w:rPr>
          <w:b/>
        </w:rPr>
      </w:pPr>
    </w:p>
    <w:p w:rsidR="00EF3BD9" w:rsidRPr="00A9212A" w:rsidRDefault="00EF3BD9" w:rsidP="00EF3BD9">
      <w:pPr>
        <w:jc w:val="center"/>
        <w:rPr>
          <w:b/>
        </w:rPr>
      </w:pPr>
      <w:r w:rsidRPr="00A9212A">
        <w:rPr>
          <w:b/>
        </w:rPr>
        <w:t>Приказ</w:t>
      </w:r>
    </w:p>
    <w:p w:rsidR="00EF3BD9" w:rsidRPr="00A9212A" w:rsidRDefault="00EF3BD9" w:rsidP="00EF3BD9">
      <w:pPr>
        <w:ind w:left="0"/>
        <w:rPr>
          <w:b/>
        </w:rPr>
      </w:pPr>
    </w:p>
    <w:p w:rsidR="00EF3BD9" w:rsidRPr="00A9212A" w:rsidRDefault="004A09FA" w:rsidP="00A05F21">
      <w:pPr>
        <w:ind w:left="0" w:right="-2"/>
        <w:rPr>
          <w:b/>
        </w:rPr>
      </w:pPr>
      <w:r w:rsidRPr="00F77129">
        <w:rPr>
          <w:b/>
        </w:rPr>
        <w:t>О</w:t>
      </w:r>
      <w:r w:rsidR="00A9052C" w:rsidRPr="00F77129">
        <w:rPr>
          <w:b/>
        </w:rPr>
        <w:t>т</w:t>
      </w:r>
      <w:r w:rsidR="00F77129" w:rsidRPr="00F77129">
        <w:rPr>
          <w:b/>
        </w:rPr>
        <w:t xml:space="preserve"> </w:t>
      </w:r>
      <w:r w:rsidR="00806F19">
        <w:rPr>
          <w:b/>
        </w:rPr>
        <w:t>_</w:t>
      </w:r>
      <w:r w:rsidR="00D46697" w:rsidRPr="00D46697">
        <w:rPr>
          <w:b/>
          <w:u w:val="single"/>
        </w:rPr>
        <w:t>10</w:t>
      </w:r>
      <w:r w:rsidR="00806F19">
        <w:rPr>
          <w:b/>
        </w:rPr>
        <w:t>_</w:t>
      </w:r>
      <w:r w:rsidR="00BA4FE4">
        <w:rPr>
          <w:b/>
        </w:rPr>
        <w:t xml:space="preserve">марта </w:t>
      </w:r>
      <w:r w:rsidR="00215D7D" w:rsidRPr="00F77129">
        <w:rPr>
          <w:b/>
        </w:rPr>
        <w:t>20</w:t>
      </w:r>
      <w:r w:rsidR="00806F19">
        <w:rPr>
          <w:b/>
        </w:rPr>
        <w:t>25</w:t>
      </w:r>
      <w:r w:rsidR="00EF3BD9" w:rsidRPr="00F77129">
        <w:rPr>
          <w:b/>
        </w:rPr>
        <w:t xml:space="preserve"> года                                                        </w:t>
      </w:r>
      <w:r w:rsidR="000C5419" w:rsidRPr="00F77129">
        <w:rPr>
          <w:b/>
        </w:rPr>
        <w:t xml:space="preserve">  </w:t>
      </w:r>
      <w:r w:rsidR="00257AA6" w:rsidRPr="00F77129">
        <w:rPr>
          <w:b/>
        </w:rPr>
        <w:t xml:space="preserve">                 </w:t>
      </w:r>
      <w:r w:rsidRPr="00F77129">
        <w:rPr>
          <w:b/>
        </w:rPr>
        <w:t xml:space="preserve">     </w:t>
      </w:r>
      <w:r w:rsidR="00257AA6" w:rsidRPr="00F77129">
        <w:rPr>
          <w:b/>
        </w:rPr>
        <w:t xml:space="preserve">    </w:t>
      </w:r>
      <w:r w:rsidR="00A9052C" w:rsidRPr="00F77129">
        <w:rPr>
          <w:b/>
        </w:rPr>
        <w:t xml:space="preserve"> № </w:t>
      </w:r>
      <w:r w:rsidR="00806F19">
        <w:rPr>
          <w:b/>
        </w:rPr>
        <w:t>_</w:t>
      </w:r>
      <w:r w:rsidR="00D46697">
        <w:rPr>
          <w:b/>
          <w:u w:val="single"/>
        </w:rPr>
        <w:t>55</w:t>
      </w:r>
      <w:r w:rsidR="00806F19">
        <w:rPr>
          <w:b/>
        </w:rPr>
        <w:t>_</w:t>
      </w:r>
    </w:p>
    <w:p w:rsidR="00EF3BD9" w:rsidRPr="00A9212A" w:rsidRDefault="00EF3BD9" w:rsidP="00A05F21">
      <w:pPr>
        <w:ind w:left="0" w:right="-2"/>
        <w:rPr>
          <w:b/>
        </w:rPr>
      </w:pPr>
    </w:p>
    <w:p w:rsidR="00EF3BD9" w:rsidRPr="00A9212A" w:rsidRDefault="00EF3BD9" w:rsidP="00A05F21">
      <w:pPr>
        <w:ind w:left="0" w:right="-2"/>
        <w:rPr>
          <w:b/>
        </w:rPr>
      </w:pPr>
      <w:r w:rsidRPr="00A9212A">
        <w:rPr>
          <w:b/>
        </w:rPr>
        <w:t xml:space="preserve">Об организации работы </w:t>
      </w:r>
      <w:proofErr w:type="gramStart"/>
      <w:r w:rsidRPr="00A9212A">
        <w:rPr>
          <w:b/>
        </w:rPr>
        <w:t>летних</w:t>
      </w:r>
      <w:proofErr w:type="gramEnd"/>
      <w:r w:rsidRPr="00A9212A">
        <w:rPr>
          <w:b/>
        </w:rPr>
        <w:t xml:space="preserve"> оздоровительных</w:t>
      </w:r>
    </w:p>
    <w:p w:rsidR="00EF3BD9" w:rsidRPr="00A9212A" w:rsidRDefault="00EF3BD9" w:rsidP="00A05F21">
      <w:pPr>
        <w:ind w:left="0" w:right="-2"/>
        <w:rPr>
          <w:b/>
        </w:rPr>
      </w:pPr>
      <w:r w:rsidRPr="00A9212A">
        <w:rPr>
          <w:b/>
        </w:rPr>
        <w:t xml:space="preserve">учреждений с дневным пребыванием детей </w:t>
      </w:r>
    </w:p>
    <w:p w:rsidR="002D51F3" w:rsidRDefault="002D51F3" w:rsidP="00A05F21">
      <w:pPr>
        <w:ind w:left="0" w:right="-2"/>
        <w:rPr>
          <w:b/>
        </w:rPr>
      </w:pPr>
      <w:r>
        <w:rPr>
          <w:b/>
        </w:rPr>
        <w:t>на базе образовательных организаций Новобурасского</w:t>
      </w:r>
      <w:bookmarkStart w:id="0" w:name="_GoBack"/>
      <w:bookmarkEnd w:id="0"/>
    </w:p>
    <w:p w:rsidR="00EF3BD9" w:rsidRPr="00A9212A" w:rsidRDefault="002D51F3" w:rsidP="00A05F21">
      <w:pPr>
        <w:ind w:left="0" w:right="-2"/>
        <w:rPr>
          <w:b/>
        </w:rPr>
      </w:pPr>
      <w:r>
        <w:rPr>
          <w:b/>
        </w:rPr>
        <w:t>муниципального района</w:t>
      </w:r>
      <w:r w:rsidR="00EF3BD9" w:rsidRPr="00A9212A">
        <w:rPr>
          <w:b/>
        </w:rPr>
        <w:t xml:space="preserve"> в </w:t>
      </w:r>
      <w:r w:rsidR="000C5419" w:rsidRPr="00A9212A">
        <w:rPr>
          <w:b/>
        </w:rPr>
        <w:t>20</w:t>
      </w:r>
      <w:r w:rsidR="00806F19">
        <w:rPr>
          <w:b/>
        </w:rPr>
        <w:t>25</w:t>
      </w:r>
      <w:r w:rsidR="00EF3BD9" w:rsidRPr="00A9212A">
        <w:rPr>
          <w:b/>
        </w:rPr>
        <w:t xml:space="preserve"> год</w:t>
      </w:r>
      <w:r w:rsidR="002079FA">
        <w:rPr>
          <w:b/>
        </w:rPr>
        <w:t>у</w:t>
      </w:r>
      <w:r w:rsidR="00EF3BD9" w:rsidRPr="00A9212A">
        <w:rPr>
          <w:b/>
        </w:rPr>
        <w:t xml:space="preserve"> </w:t>
      </w:r>
    </w:p>
    <w:p w:rsidR="00EF3BD9" w:rsidRDefault="00EF3BD9" w:rsidP="00A05F21">
      <w:pPr>
        <w:ind w:left="0" w:right="-2"/>
      </w:pPr>
    </w:p>
    <w:p w:rsidR="00EF3BD9" w:rsidRDefault="00EF3BD9" w:rsidP="00A05F21">
      <w:pPr>
        <w:ind w:left="0" w:right="-2"/>
      </w:pPr>
      <w:r>
        <w:tab/>
        <w:t xml:space="preserve">  В целях организации отдыха, занятости, улучшения здоровья, обеспечения социальной защиты детей и</w:t>
      </w:r>
      <w:r w:rsidR="002D51F3">
        <w:t xml:space="preserve"> подростков в летний период 20</w:t>
      </w:r>
      <w:r w:rsidR="00806F19">
        <w:t>25</w:t>
      </w:r>
      <w:r>
        <w:t xml:space="preserve"> года в соответствии с приказом управления образования администрации Новобура</w:t>
      </w:r>
      <w:r w:rsidR="008D67BC">
        <w:t xml:space="preserve">сского муниципального </w:t>
      </w:r>
      <w:r w:rsidR="008D67BC" w:rsidRPr="00F77129">
        <w:t xml:space="preserve">района </w:t>
      </w:r>
      <w:r w:rsidR="008D67BC" w:rsidRPr="004E6064">
        <w:t xml:space="preserve">№ </w:t>
      </w:r>
      <w:r w:rsidR="004E6064">
        <w:t>54</w:t>
      </w:r>
      <w:r w:rsidR="008D67BC" w:rsidRPr="004E6064">
        <w:t xml:space="preserve"> от </w:t>
      </w:r>
      <w:r w:rsidR="004E6064">
        <w:t>10</w:t>
      </w:r>
      <w:r w:rsidR="00922D8E">
        <w:t>.03</w:t>
      </w:r>
      <w:r w:rsidR="000C5419" w:rsidRPr="004E6064">
        <w:t>.20</w:t>
      </w:r>
      <w:r w:rsidR="004E6064">
        <w:t>25</w:t>
      </w:r>
      <w:r w:rsidRPr="00F77129">
        <w:t xml:space="preserve"> года</w:t>
      </w:r>
      <w:r>
        <w:t xml:space="preserve"> «Об организации летнего отдыха, оздоровления, занятости детей и подростков в  образовательных организациях»</w:t>
      </w:r>
    </w:p>
    <w:p w:rsidR="00EF3BD9" w:rsidRDefault="00EF3BD9" w:rsidP="00A05F21">
      <w:pPr>
        <w:ind w:left="0" w:right="-2"/>
      </w:pPr>
      <w:r>
        <w:t xml:space="preserve">      </w:t>
      </w:r>
      <w:proofErr w:type="gramStart"/>
      <w:r>
        <w:t>П</w:t>
      </w:r>
      <w:proofErr w:type="gramEnd"/>
      <w:r>
        <w:t xml:space="preserve"> Р И К А З Ы В А Ю :</w:t>
      </w:r>
    </w:p>
    <w:p w:rsidR="00EF3BD9" w:rsidRDefault="00EF3BD9" w:rsidP="00A05F21">
      <w:pPr>
        <w:ind w:left="0" w:right="-2"/>
      </w:pPr>
      <w:r>
        <w:t>1. Руководителям общеобразовательных организаций:</w:t>
      </w:r>
    </w:p>
    <w:p w:rsidR="002D51F3" w:rsidRDefault="00EF3BD9" w:rsidP="00A05F21">
      <w:pPr>
        <w:ind w:left="0" w:right="-2"/>
      </w:pPr>
      <w:r>
        <w:t>1.1. Организовать работу летних оздоровительных учреждений с дневным пребыва</w:t>
      </w:r>
      <w:r w:rsidR="000C5419">
        <w:t xml:space="preserve">нием детей </w:t>
      </w:r>
      <w:r w:rsidR="00806F19">
        <w:t>в 2025</w:t>
      </w:r>
      <w:r>
        <w:t xml:space="preserve"> г.  </w:t>
      </w:r>
      <w:r>
        <w:rPr>
          <w:lang w:val="en-US"/>
        </w:rPr>
        <w:t>II</w:t>
      </w:r>
      <w:r>
        <w:t xml:space="preserve"> категории с двухразовым питанием </w:t>
      </w:r>
      <w:proofErr w:type="gramStart"/>
      <w:r>
        <w:t>при</w:t>
      </w:r>
      <w:proofErr w:type="gramEnd"/>
      <w:r>
        <w:t>:</w:t>
      </w:r>
      <w:r w:rsidR="002D51F3" w:rsidRPr="002D51F3">
        <w:t xml:space="preserve"> </w:t>
      </w:r>
    </w:p>
    <w:p w:rsidR="009E3D70" w:rsidRPr="007C5C1E" w:rsidRDefault="002D51F3" w:rsidP="00A05F21">
      <w:pPr>
        <w:ind w:left="0" w:right="-2"/>
      </w:pPr>
      <w:r>
        <w:t xml:space="preserve"> - МОУ «СОШ  с. </w:t>
      </w:r>
      <w:proofErr w:type="spellStart"/>
      <w:r>
        <w:t>Аряш</w:t>
      </w:r>
      <w:proofErr w:type="spellEnd"/>
      <w:r>
        <w:t>»</w:t>
      </w:r>
      <w:r w:rsidR="007C5C1E">
        <w:t xml:space="preserve"> - </w:t>
      </w:r>
      <w:r w:rsidR="00806F19">
        <w:t xml:space="preserve"> 2</w:t>
      </w:r>
      <w:r w:rsidR="007C5C1E">
        <w:t>смена, 20 человек;</w:t>
      </w:r>
    </w:p>
    <w:p w:rsidR="002D51F3" w:rsidRDefault="00EF3BD9" w:rsidP="002D51F3">
      <w:pPr>
        <w:ind w:left="0" w:right="-2"/>
      </w:pPr>
      <w:r>
        <w:t xml:space="preserve"> - МОУ </w:t>
      </w:r>
      <w:r w:rsidR="002079FA">
        <w:t>«СОШ п. Белоярский</w:t>
      </w:r>
      <w:r w:rsidR="002D51F3">
        <w:t xml:space="preserve"> имени Бабушкина А.М.</w:t>
      </w:r>
      <w:r w:rsidR="002079FA">
        <w:t>»</w:t>
      </w:r>
      <w:r w:rsidR="00806F19">
        <w:t xml:space="preserve"> - 1 смена, 50</w:t>
      </w:r>
      <w:r w:rsidR="007C5C1E">
        <w:t xml:space="preserve"> человек;</w:t>
      </w:r>
    </w:p>
    <w:p w:rsidR="007C5C1E" w:rsidRDefault="004A09FA" w:rsidP="00A05F21">
      <w:pPr>
        <w:ind w:left="0" w:right="-2"/>
      </w:pPr>
      <w:r>
        <w:t xml:space="preserve"> </w:t>
      </w:r>
      <w:r w:rsidR="002D51F3">
        <w:t>- МОУ «СОШ п. Динамовский»</w:t>
      </w:r>
      <w:r w:rsidR="00806F19">
        <w:t xml:space="preserve"> - 1</w:t>
      </w:r>
      <w:r w:rsidR="007C5C1E">
        <w:t xml:space="preserve"> смена, 20 человек;</w:t>
      </w:r>
    </w:p>
    <w:p w:rsidR="00426CCA" w:rsidRDefault="00A9212A" w:rsidP="00A05F21">
      <w:pPr>
        <w:ind w:left="0" w:right="-2"/>
      </w:pPr>
      <w:r w:rsidRPr="00A9212A">
        <w:t xml:space="preserve"> </w:t>
      </w:r>
      <w:r>
        <w:t>- МОУ «СОШ с.</w:t>
      </w:r>
      <w:r w:rsidR="002D51F3">
        <w:t xml:space="preserve"> </w:t>
      </w:r>
      <w:proofErr w:type="spellStart"/>
      <w:r w:rsidR="002D51F3">
        <w:t>Леляевка</w:t>
      </w:r>
      <w:proofErr w:type="spellEnd"/>
      <w:r>
        <w:t>»</w:t>
      </w:r>
      <w:r w:rsidR="00806F19">
        <w:t xml:space="preserve"> 1 смена, 10</w:t>
      </w:r>
      <w:r w:rsidR="007C5C1E">
        <w:t xml:space="preserve"> человек;</w:t>
      </w:r>
      <w:r>
        <w:t xml:space="preserve"> </w:t>
      </w:r>
      <w:r w:rsidR="00426CCA">
        <w:t xml:space="preserve"> </w:t>
      </w:r>
    </w:p>
    <w:p w:rsidR="004A09FA" w:rsidRDefault="00EF3BD9" w:rsidP="00A05F21">
      <w:pPr>
        <w:ind w:left="0" w:right="-2"/>
      </w:pPr>
      <w:r>
        <w:t xml:space="preserve"> -</w:t>
      </w:r>
      <w:r w:rsidR="002079FA">
        <w:t xml:space="preserve"> МОУ «СОШ №1 р.п. Новые Бурасы»</w:t>
      </w:r>
      <w:r w:rsidR="007C5C1E">
        <w:t xml:space="preserve"> - 1 смена, </w:t>
      </w:r>
      <w:r w:rsidR="00806F19">
        <w:t>60</w:t>
      </w:r>
      <w:r w:rsidR="007C5C1E">
        <w:t xml:space="preserve"> человек</w:t>
      </w:r>
      <w:r w:rsidR="00806F19">
        <w:t>, 2 смена, 50 человек</w:t>
      </w:r>
      <w:r w:rsidR="007C5C1E">
        <w:t>;</w:t>
      </w:r>
      <w:r>
        <w:t xml:space="preserve">  </w:t>
      </w:r>
    </w:p>
    <w:p w:rsidR="00EF3BD9" w:rsidRDefault="00EF3BD9" w:rsidP="00A05F21">
      <w:pPr>
        <w:ind w:left="0" w:right="-2"/>
      </w:pPr>
      <w:r>
        <w:t xml:space="preserve"> </w:t>
      </w:r>
      <w:r w:rsidR="004A09FA">
        <w:t>- МОУ «СОШ №</w:t>
      </w:r>
      <w:r w:rsidR="007C5C1E">
        <w:t xml:space="preserve">1 </w:t>
      </w:r>
      <w:proofErr w:type="spellStart"/>
      <w:r w:rsidR="007C5C1E">
        <w:t>р.п</w:t>
      </w:r>
      <w:proofErr w:type="spellEnd"/>
      <w:r w:rsidR="007C5C1E">
        <w:t xml:space="preserve">. Новые </w:t>
      </w:r>
      <w:r w:rsidR="00806F19">
        <w:t xml:space="preserve">Бурасы» в </w:t>
      </w:r>
      <w:proofErr w:type="spellStart"/>
      <w:r w:rsidR="00806F19">
        <w:t>п</w:t>
      </w:r>
      <w:proofErr w:type="gramStart"/>
      <w:r w:rsidR="00806F19">
        <w:t>.Б</w:t>
      </w:r>
      <w:proofErr w:type="gramEnd"/>
      <w:r w:rsidR="00806F19">
        <w:t>урасы</w:t>
      </w:r>
      <w:proofErr w:type="spellEnd"/>
      <w:r w:rsidR="00806F19">
        <w:t xml:space="preserve"> – 1 смена, 15</w:t>
      </w:r>
      <w:r w:rsidR="007C5C1E">
        <w:t xml:space="preserve"> человек;</w:t>
      </w:r>
    </w:p>
    <w:p w:rsidR="00F77129" w:rsidRDefault="009E3D70" w:rsidP="00F77129">
      <w:pPr>
        <w:ind w:left="0" w:right="-2"/>
      </w:pPr>
      <w:r>
        <w:t xml:space="preserve"> </w:t>
      </w:r>
      <w:r w:rsidR="00EF3BD9">
        <w:t>- МОУ «Школа №2 р.п. Новые Бурасы»</w:t>
      </w:r>
      <w:r w:rsidR="007C5C1E">
        <w:t xml:space="preserve"> - 1 смена, </w:t>
      </w:r>
      <w:r w:rsidR="00806F19">
        <w:t>40</w:t>
      </w:r>
      <w:r w:rsidR="007C5C1E">
        <w:t xml:space="preserve"> человек, 2 смена, </w:t>
      </w:r>
      <w:r w:rsidR="00806F19">
        <w:t>40</w:t>
      </w:r>
      <w:r w:rsidR="007C5C1E">
        <w:t xml:space="preserve"> человек;</w:t>
      </w:r>
      <w:r w:rsidR="004A09FA">
        <w:t xml:space="preserve"> </w:t>
      </w:r>
    </w:p>
    <w:p w:rsidR="00F77129" w:rsidRDefault="00F77129" w:rsidP="00F77129">
      <w:pPr>
        <w:ind w:left="0" w:right="-2"/>
      </w:pPr>
      <w:r>
        <w:t xml:space="preserve">-  Филиал МОУ «Школа №2 </w:t>
      </w:r>
      <w:proofErr w:type="spellStart"/>
      <w:r>
        <w:t>р.п</w:t>
      </w:r>
      <w:proofErr w:type="spellEnd"/>
      <w:r>
        <w:t xml:space="preserve">. Новые Бурасы» </w:t>
      </w:r>
      <w:proofErr w:type="gramStart"/>
      <w:r>
        <w:t>в</w:t>
      </w:r>
      <w:proofErr w:type="gramEnd"/>
      <w:r>
        <w:t xml:space="preserve"> </w:t>
      </w:r>
      <w:proofErr w:type="gramStart"/>
      <w:r>
        <w:t>с</w:t>
      </w:r>
      <w:proofErr w:type="gramEnd"/>
      <w:r>
        <w:t>. Лох»</w:t>
      </w:r>
      <w:r w:rsidR="00806F19">
        <w:t xml:space="preserve"> - 1 смена, 10</w:t>
      </w:r>
      <w:r w:rsidR="007C5C1E">
        <w:t xml:space="preserve"> человек;</w:t>
      </w:r>
      <w:r w:rsidRPr="00F77129">
        <w:t xml:space="preserve"> </w:t>
      </w:r>
    </w:p>
    <w:p w:rsidR="002079FA" w:rsidRDefault="00F77129" w:rsidP="00A05F21">
      <w:pPr>
        <w:ind w:left="0" w:right="-2"/>
      </w:pPr>
      <w:r>
        <w:t xml:space="preserve">- Филиал МОУ «Школа №2 </w:t>
      </w:r>
      <w:proofErr w:type="spellStart"/>
      <w:r>
        <w:t>р.п</w:t>
      </w:r>
      <w:proofErr w:type="spellEnd"/>
      <w:r>
        <w:t xml:space="preserve">. Новые Бурасы» </w:t>
      </w:r>
      <w:proofErr w:type="gramStart"/>
      <w:r>
        <w:t>в</w:t>
      </w:r>
      <w:proofErr w:type="gramEnd"/>
      <w:r>
        <w:t xml:space="preserve"> с. Марьино-</w:t>
      </w:r>
      <w:proofErr w:type="spellStart"/>
      <w:r>
        <w:t>Лашмино</w:t>
      </w:r>
      <w:proofErr w:type="spellEnd"/>
      <w:r>
        <w:t>»</w:t>
      </w:r>
      <w:r w:rsidR="00806F19">
        <w:t xml:space="preserve"> 2 </w:t>
      </w:r>
      <w:proofErr w:type="gramStart"/>
      <w:r w:rsidR="00806F19">
        <w:t>смена</w:t>
      </w:r>
      <w:proofErr w:type="gramEnd"/>
      <w:r w:rsidR="00806F19">
        <w:t>, 10</w:t>
      </w:r>
      <w:r w:rsidR="007C5C1E">
        <w:t xml:space="preserve"> человек;</w:t>
      </w:r>
      <w:r>
        <w:t xml:space="preserve">  </w:t>
      </w:r>
    </w:p>
    <w:p w:rsidR="00F77129" w:rsidRDefault="009E3D70" w:rsidP="00A05F21">
      <w:pPr>
        <w:ind w:left="0" w:right="-2"/>
      </w:pPr>
      <w:r>
        <w:t xml:space="preserve"> </w:t>
      </w:r>
      <w:r w:rsidR="00EF3BD9">
        <w:t xml:space="preserve">- МОУ «СОШ </w:t>
      </w:r>
      <w:r w:rsidR="002D51F3">
        <w:t xml:space="preserve"> «Созвездие»</w:t>
      </w:r>
      <w:r w:rsidR="00EF3BD9">
        <w:t xml:space="preserve"> </w:t>
      </w:r>
      <w:proofErr w:type="gramStart"/>
      <w:r w:rsidR="00EF3BD9">
        <w:t>с</w:t>
      </w:r>
      <w:proofErr w:type="gramEnd"/>
      <w:r w:rsidR="00EF3BD9">
        <w:t xml:space="preserve">. </w:t>
      </w:r>
      <w:proofErr w:type="gramStart"/>
      <w:r w:rsidR="00EF3BD9">
        <w:t>Тепловка</w:t>
      </w:r>
      <w:proofErr w:type="gramEnd"/>
      <w:r w:rsidR="00EF3BD9">
        <w:t xml:space="preserve">»  </w:t>
      </w:r>
      <w:r w:rsidR="007C5C1E">
        <w:t xml:space="preserve">- 1 смена, </w:t>
      </w:r>
      <w:r w:rsidR="00806F19">
        <w:t>30</w:t>
      </w:r>
      <w:r w:rsidR="007C5C1E">
        <w:t xml:space="preserve"> человек</w:t>
      </w:r>
      <w:r w:rsidR="00806F19">
        <w:t>, 2 смена, 35 человек</w:t>
      </w:r>
      <w:r w:rsidR="007C5C1E">
        <w:t>;</w:t>
      </w:r>
    </w:p>
    <w:p w:rsidR="002079FA" w:rsidRDefault="00F77129" w:rsidP="00A05F21">
      <w:pPr>
        <w:ind w:left="0" w:right="-2"/>
      </w:pPr>
      <w:proofErr w:type="gramStart"/>
      <w:r>
        <w:t>- Филиал МОУ «СОШ  «Созвездие</w:t>
      </w:r>
      <w:r w:rsidR="0051451C">
        <w:t>» с. Тепловка</w:t>
      </w:r>
      <w:r>
        <w:t>»</w:t>
      </w:r>
      <w:r w:rsidR="0051451C">
        <w:t xml:space="preserve"> </w:t>
      </w:r>
      <w:r>
        <w:t xml:space="preserve">в с. </w:t>
      </w:r>
      <w:proofErr w:type="spellStart"/>
      <w:r>
        <w:t>Ириновка</w:t>
      </w:r>
      <w:proofErr w:type="spellEnd"/>
      <w:r>
        <w:t>»</w:t>
      </w:r>
      <w:r w:rsidR="00806F19">
        <w:t xml:space="preserve"> - 1 смена, 10</w:t>
      </w:r>
      <w:r w:rsidR="007C5C1E">
        <w:t xml:space="preserve"> человек.</w:t>
      </w:r>
      <w:proofErr w:type="gramEnd"/>
    </w:p>
    <w:p w:rsidR="00EF3BD9" w:rsidRDefault="00EF3BD9" w:rsidP="00A05F21">
      <w:pPr>
        <w:ind w:left="0" w:right="-2"/>
      </w:pPr>
      <w:r>
        <w:t>1.2.Установить сто</w:t>
      </w:r>
      <w:r w:rsidR="002D51F3">
        <w:t>имость одного дня пребывания: 1</w:t>
      </w:r>
      <w:r w:rsidR="00806F19">
        <w:t>70</w:t>
      </w:r>
      <w:r>
        <w:t xml:space="preserve"> руб. - на питание.</w:t>
      </w:r>
    </w:p>
    <w:p w:rsidR="00EF3BD9" w:rsidRDefault="00694E50" w:rsidP="00A05F21">
      <w:pPr>
        <w:ind w:left="0" w:right="-2"/>
      </w:pPr>
      <w:r>
        <w:t>2</w:t>
      </w:r>
      <w:r w:rsidR="00EF3BD9">
        <w:t>. Ответственность за организацию летнего отдыха, сохранение жизни и здоровья детей, целевого использования денежных средств летних оздоровительных учреждений с дневным пребыванием детей возложить на руководителей общеобразовательных организаций.</w:t>
      </w:r>
    </w:p>
    <w:p w:rsidR="00EF3BD9" w:rsidRDefault="00694E50" w:rsidP="00A05F21">
      <w:pPr>
        <w:ind w:left="0" w:right="-2"/>
      </w:pPr>
      <w:r>
        <w:t>3</w:t>
      </w:r>
      <w:r w:rsidR="00EF3BD9">
        <w:t xml:space="preserve">. </w:t>
      </w:r>
      <w:proofErr w:type="gramStart"/>
      <w:r w:rsidR="00EF3BD9">
        <w:t>Контроль за</w:t>
      </w:r>
      <w:proofErr w:type="gramEnd"/>
      <w:r w:rsidR="00EF3BD9">
        <w:t xml:space="preserve"> исполнением данного приказа оставляю за собой.      </w:t>
      </w:r>
    </w:p>
    <w:p w:rsidR="00EF3BD9" w:rsidRDefault="00EF3BD9" w:rsidP="00A05F21">
      <w:pPr>
        <w:ind w:left="0" w:right="-2"/>
      </w:pPr>
    </w:p>
    <w:p w:rsidR="004A09FA" w:rsidRDefault="004A09FA" w:rsidP="00A05F21">
      <w:pPr>
        <w:ind w:left="0" w:right="-2"/>
      </w:pPr>
    </w:p>
    <w:p w:rsidR="00EF3BD9" w:rsidRDefault="002D51F3" w:rsidP="00A05F21">
      <w:pPr>
        <w:ind w:left="0" w:right="-2"/>
        <w:rPr>
          <w:b/>
        </w:rPr>
      </w:pPr>
      <w:r>
        <w:rPr>
          <w:b/>
        </w:rPr>
        <w:t>Начальник</w:t>
      </w:r>
      <w:r w:rsidR="00257AA6">
        <w:rPr>
          <w:b/>
        </w:rPr>
        <w:t xml:space="preserve"> управления образования              </w:t>
      </w:r>
      <w:r>
        <w:rPr>
          <w:b/>
        </w:rPr>
        <w:t xml:space="preserve">                   </w:t>
      </w:r>
      <w:r w:rsidR="00257AA6">
        <w:rPr>
          <w:b/>
        </w:rPr>
        <w:t xml:space="preserve">               </w:t>
      </w:r>
      <w:r>
        <w:rPr>
          <w:b/>
        </w:rPr>
        <w:t>Е.А. Савенкова</w:t>
      </w:r>
    </w:p>
    <w:p w:rsidR="00A62039" w:rsidRDefault="00A62039" w:rsidP="00A05F21">
      <w:pPr>
        <w:ind w:left="0" w:right="-2"/>
        <w:rPr>
          <w:b/>
        </w:rPr>
      </w:pPr>
    </w:p>
    <w:p w:rsidR="00A62039" w:rsidRDefault="00A62039" w:rsidP="00A05F21">
      <w:pPr>
        <w:ind w:left="0" w:right="-2"/>
        <w:rPr>
          <w:b/>
        </w:rPr>
      </w:pPr>
    </w:p>
    <w:p w:rsidR="00A62039" w:rsidRDefault="00A62039" w:rsidP="00A05F21">
      <w:pPr>
        <w:ind w:left="0" w:right="-2"/>
        <w:rPr>
          <w:b/>
        </w:rPr>
      </w:pPr>
    </w:p>
    <w:p w:rsidR="00A62039" w:rsidRDefault="00A62039" w:rsidP="00A05F21">
      <w:pPr>
        <w:ind w:left="0" w:right="-2"/>
        <w:rPr>
          <w:b/>
        </w:rPr>
      </w:pPr>
    </w:p>
    <w:p w:rsidR="00A62039" w:rsidRDefault="00A62039" w:rsidP="00A05F21">
      <w:pPr>
        <w:ind w:left="0" w:right="-2"/>
        <w:rPr>
          <w:b/>
        </w:rPr>
      </w:pPr>
    </w:p>
    <w:p w:rsidR="00A62039" w:rsidRDefault="00A62039" w:rsidP="00A05F21">
      <w:pPr>
        <w:ind w:left="0" w:right="-2"/>
        <w:rPr>
          <w:b/>
        </w:rPr>
      </w:pPr>
    </w:p>
    <w:p w:rsidR="00F77129" w:rsidRDefault="00F77129" w:rsidP="00A05F21">
      <w:pPr>
        <w:ind w:left="0" w:right="-2"/>
        <w:rPr>
          <w:b/>
        </w:rPr>
      </w:pPr>
    </w:p>
    <w:p w:rsidR="00A62039" w:rsidRDefault="00A62039" w:rsidP="00A05F21">
      <w:pPr>
        <w:ind w:left="0" w:right="-2"/>
        <w:rPr>
          <w:b/>
        </w:rPr>
      </w:pPr>
    </w:p>
    <w:p w:rsidR="00A62039" w:rsidRDefault="00A62039" w:rsidP="00A62039">
      <w:pPr>
        <w:ind w:left="0" w:right="-2"/>
        <w:jc w:val="left"/>
        <w:rPr>
          <w:b/>
        </w:rPr>
      </w:pPr>
      <w:r>
        <w:rPr>
          <w:b/>
        </w:rPr>
        <w:t>Ознакомлены:</w:t>
      </w:r>
    </w:p>
    <w:p w:rsidR="005A76C9" w:rsidRDefault="005A76C9" w:rsidP="00A62039">
      <w:pPr>
        <w:ind w:left="0" w:right="-2"/>
        <w:jc w:val="left"/>
        <w:rPr>
          <w:b/>
        </w:rPr>
      </w:pPr>
    </w:p>
    <w:tbl>
      <w:tblPr>
        <w:tblStyle w:val="a4"/>
        <w:tblW w:w="9924" w:type="dxa"/>
        <w:tblLook w:val="04A0" w:firstRow="1" w:lastRow="0" w:firstColumn="1" w:lastColumn="0" w:noHBand="0" w:noVBand="1"/>
      </w:tblPr>
      <w:tblGrid>
        <w:gridCol w:w="3853"/>
        <w:gridCol w:w="3261"/>
        <w:gridCol w:w="2810"/>
      </w:tblGrid>
      <w:tr w:rsidR="005A76C9" w:rsidRPr="00210CEF" w:rsidTr="00AA5549">
        <w:tc>
          <w:tcPr>
            <w:tcW w:w="3853" w:type="dxa"/>
            <w:vAlign w:val="center"/>
          </w:tcPr>
          <w:p w:rsidR="005A76C9" w:rsidRPr="00210CEF" w:rsidRDefault="005A76C9" w:rsidP="00874819">
            <w:pPr>
              <w:jc w:val="center"/>
              <w:rPr>
                <w:rFonts w:ascii="Times New Roman" w:hAnsi="Times New Roman" w:cs="Times New Roman"/>
                <w:sz w:val="24"/>
              </w:rPr>
            </w:pPr>
            <w:r>
              <w:rPr>
                <w:rFonts w:ascii="Times New Roman" w:hAnsi="Times New Roman" w:cs="Times New Roman"/>
                <w:sz w:val="24"/>
              </w:rPr>
              <w:t xml:space="preserve">Директор </w:t>
            </w:r>
            <w:r w:rsidRPr="00210CEF">
              <w:rPr>
                <w:rFonts w:ascii="Times New Roman" w:hAnsi="Times New Roman" w:cs="Times New Roman"/>
                <w:sz w:val="24"/>
              </w:rPr>
              <w:t xml:space="preserve">МОУ «СОШ №1 </w:t>
            </w:r>
            <w:proofErr w:type="spellStart"/>
            <w:r w:rsidRPr="00210CEF">
              <w:rPr>
                <w:rFonts w:ascii="Times New Roman" w:hAnsi="Times New Roman" w:cs="Times New Roman"/>
                <w:sz w:val="24"/>
              </w:rPr>
              <w:t>р.п</w:t>
            </w:r>
            <w:proofErr w:type="spellEnd"/>
            <w:r w:rsidRPr="00210CEF">
              <w:rPr>
                <w:rFonts w:ascii="Times New Roman" w:hAnsi="Times New Roman" w:cs="Times New Roman"/>
                <w:sz w:val="24"/>
              </w:rPr>
              <w:t>. Новые Бурасы»</w:t>
            </w:r>
          </w:p>
        </w:tc>
        <w:tc>
          <w:tcPr>
            <w:tcW w:w="3261" w:type="dxa"/>
            <w:vAlign w:val="center"/>
          </w:tcPr>
          <w:p w:rsidR="005A76C9" w:rsidRPr="00210CEF" w:rsidRDefault="005A76C9" w:rsidP="00874819">
            <w:pPr>
              <w:jc w:val="center"/>
              <w:rPr>
                <w:rFonts w:ascii="Times New Roman" w:hAnsi="Times New Roman" w:cs="Times New Roman"/>
                <w:sz w:val="24"/>
              </w:rPr>
            </w:pPr>
          </w:p>
        </w:tc>
        <w:tc>
          <w:tcPr>
            <w:tcW w:w="2810" w:type="dxa"/>
            <w:vAlign w:val="center"/>
          </w:tcPr>
          <w:p w:rsidR="005A76C9" w:rsidRPr="00210CEF" w:rsidRDefault="005A76C9" w:rsidP="00874819">
            <w:pPr>
              <w:rPr>
                <w:rFonts w:ascii="Times New Roman" w:hAnsi="Times New Roman" w:cs="Times New Roman"/>
                <w:sz w:val="24"/>
              </w:rPr>
            </w:pPr>
            <w:r w:rsidRPr="00210CEF">
              <w:rPr>
                <w:rFonts w:ascii="Times New Roman" w:hAnsi="Times New Roman" w:cs="Times New Roman"/>
                <w:sz w:val="24"/>
              </w:rPr>
              <w:t>Тарасова</w:t>
            </w:r>
          </w:p>
          <w:p w:rsidR="005A76C9" w:rsidRDefault="005A76C9" w:rsidP="00874819">
            <w:pPr>
              <w:rPr>
                <w:rFonts w:ascii="Times New Roman" w:hAnsi="Times New Roman" w:cs="Times New Roman"/>
                <w:sz w:val="24"/>
              </w:rPr>
            </w:pPr>
            <w:r w:rsidRPr="00210CEF">
              <w:rPr>
                <w:rFonts w:ascii="Times New Roman" w:hAnsi="Times New Roman" w:cs="Times New Roman"/>
                <w:sz w:val="24"/>
              </w:rPr>
              <w:t>Инна Николаевна</w:t>
            </w:r>
          </w:p>
          <w:p w:rsidR="005A76C9" w:rsidRPr="00210CEF" w:rsidRDefault="005A76C9" w:rsidP="00874819">
            <w:pPr>
              <w:rPr>
                <w:rFonts w:ascii="Times New Roman" w:hAnsi="Times New Roman" w:cs="Times New Roman"/>
                <w:sz w:val="24"/>
              </w:rPr>
            </w:pPr>
          </w:p>
        </w:tc>
      </w:tr>
      <w:tr w:rsidR="005A76C9" w:rsidRPr="00210CEF" w:rsidTr="00AA5549">
        <w:tc>
          <w:tcPr>
            <w:tcW w:w="3853" w:type="dxa"/>
            <w:vAlign w:val="center"/>
          </w:tcPr>
          <w:p w:rsidR="005A76C9" w:rsidRPr="00210CEF" w:rsidRDefault="005A76C9" w:rsidP="00874819">
            <w:pPr>
              <w:jc w:val="center"/>
              <w:rPr>
                <w:rFonts w:ascii="Times New Roman" w:hAnsi="Times New Roman" w:cs="Times New Roman"/>
                <w:sz w:val="24"/>
              </w:rPr>
            </w:pPr>
            <w:r>
              <w:rPr>
                <w:rFonts w:ascii="Times New Roman" w:hAnsi="Times New Roman" w:cs="Times New Roman"/>
                <w:sz w:val="24"/>
              </w:rPr>
              <w:t>Директор</w:t>
            </w:r>
            <w:r w:rsidRPr="00210CEF">
              <w:rPr>
                <w:rFonts w:ascii="Times New Roman" w:hAnsi="Times New Roman" w:cs="Times New Roman"/>
                <w:sz w:val="24"/>
              </w:rPr>
              <w:t xml:space="preserve"> МОУ «Школа №2 </w:t>
            </w:r>
            <w:proofErr w:type="spellStart"/>
            <w:r w:rsidRPr="00210CEF">
              <w:rPr>
                <w:rFonts w:ascii="Times New Roman" w:hAnsi="Times New Roman" w:cs="Times New Roman"/>
                <w:sz w:val="24"/>
              </w:rPr>
              <w:t>р.п</w:t>
            </w:r>
            <w:proofErr w:type="spellEnd"/>
            <w:r w:rsidRPr="00210CEF">
              <w:rPr>
                <w:rFonts w:ascii="Times New Roman" w:hAnsi="Times New Roman" w:cs="Times New Roman"/>
                <w:sz w:val="24"/>
              </w:rPr>
              <w:t>. Новые Бурасы»</w:t>
            </w:r>
          </w:p>
        </w:tc>
        <w:tc>
          <w:tcPr>
            <w:tcW w:w="3261" w:type="dxa"/>
            <w:vAlign w:val="center"/>
          </w:tcPr>
          <w:p w:rsidR="005A76C9" w:rsidRPr="00210CEF" w:rsidRDefault="005A76C9" w:rsidP="00874819">
            <w:pPr>
              <w:jc w:val="center"/>
              <w:rPr>
                <w:rFonts w:ascii="Times New Roman" w:hAnsi="Times New Roman" w:cs="Times New Roman"/>
                <w:sz w:val="24"/>
              </w:rPr>
            </w:pPr>
          </w:p>
        </w:tc>
        <w:tc>
          <w:tcPr>
            <w:tcW w:w="2810" w:type="dxa"/>
            <w:vAlign w:val="center"/>
          </w:tcPr>
          <w:p w:rsidR="005A76C9" w:rsidRPr="00210CEF" w:rsidRDefault="005A76C9" w:rsidP="00874819">
            <w:pPr>
              <w:rPr>
                <w:rFonts w:ascii="Times New Roman" w:hAnsi="Times New Roman" w:cs="Times New Roman"/>
                <w:sz w:val="24"/>
              </w:rPr>
            </w:pPr>
            <w:r w:rsidRPr="00210CEF">
              <w:rPr>
                <w:rFonts w:ascii="Times New Roman" w:hAnsi="Times New Roman" w:cs="Times New Roman"/>
                <w:sz w:val="24"/>
              </w:rPr>
              <w:t>Шведова</w:t>
            </w:r>
          </w:p>
          <w:p w:rsidR="005A76C9" w:rsidRDefault="005A76C9" w:rsidP="00874819">
            <w:pPr>
              <w:rPr>
                <w:rFonts w:ascii="Times New Roman" w:hAnsi="Times New Roman" w:cs="Times New Roman"/>
                <w:sz w:val="24"/>
              </w:rPr>
            </w:pPr>
            <w:r w:rsidRPr="00210CEF">
              <w:rPr>
                <w:rFonts w:ascii="Times New Roman" w:hAnsi="Times New Roman" w:cs="Times New Roman"/>
                <w:sz w:val="24"/>
              </w:rPr>
              <w:t>Елена Вячеславовна</w:t>
            </w:r>
          </w:p>
          <w:p w:rsidR="005A76C9" w:rsidRPr="00210CEF" w:rsidRDefault="005A76C9" w:rsidP="00874819">
            <w:pPr>
              <w:rPr>
                <w:rFonts w:ascii="Times New Roman" w:hAnsi="Times New Roman" w:cs="Times New Roman"/>
                <w:sz w:val="24"/>
              </w:rPr>
            </w:pPr>
          </w:p>
        </w:tc>
      </w:tr>
      <w:tr w:rsidR="005A76C9" w:rsidRPr="00210CEF" w:rsidTr="00AA5549">
        <w:tc>
          <w:tcPr>
            <w:tcW w:w="3853" w:type="dxa"/>
            <w:vAlign w:val="center"/>
          </w:tcPr>
          <w:p w:rsidR="005A76C9" w:rsidRPr="00210CEF" w:rsidRDefault="005A76C9" w:rsidP="00874819">
            <w:pPr>
              <w:jc w:val="center"/>
              <w:rPr>
                <w:rFonts w:ascii="Times New Roman" w:hAnsi="Times New Roman" w:cs="Times New Roman"/>
                <w:sz w:val="24"/>
              </w:rPr>
            </w:pPr>
            <w:r>
              <w:rPr>
                <w:rFonts w:ascii="Times New Roman" w:hAnsi="Times New Roman" w:cs="Times New Roman"/>
                <w:sz w:val="24"/>
              </w:rPr>
              <w:t>Директор</w:t>
            </w:r>
            <w:r w:rsidRPr="00210CEF">
              <w:rPr>
                <w:rFonts w:ascii="Times New Roman" w:hAnsi="Times New Roman" w:cs="Times New Roman"/>
                <w:sz w:val="24"/>
              </w:rPr>
              <w:t xml:space="preserve"> МОУ «СОШ с. </w:t>
            </w:r>
            <w:proofErr w:type="spellStart"/>
            <w:r w:rsidRPr="00210CEF">
              <w:rPr>
                <w:rFonts w:ascii="Times New Roman" w:hAnsi="Times New Roman" w:cs="Times New Roman"/>
                <w:sz w:val="24"/>
              </w:rPr>
              <w:t>Аряш</w:t>
            </w:r>
            <w:proofErr w:type="spellEnd"/>
            <w:r w:rsidRPr="00210CEF">
              <w:rPr>
                <w:rFonts w:ascii="Times New Roman" w:hAnsi="Times New Roman" w:cs="Times New Roman"/>
                <w:sz w:val="24"/>
              </w:rPr>
              <w:t>»</w:t>
            </w:r>
          </w:p>
        </w:tc>
        <w:tc>
          <w:tcPr>
            <w:tcW w:w="3261" w:type="dxa"/>
            <w:vAlign w:val="center"/>
          </w:tcPr>
          <w:p w:rsidR="005A76C9" w:rsidRPr="00210CEF" w:rsidRDefault="005A76C9" w:rsidP="00874819">
            <w:pPr>
              <w:jc w:val="center"/>
              <w:rPr>
                <w:rFonts w:ascii="Times New Roman" w:hAnsi="Times New Roman" w:cs="Times New Roman"/>
                <w:sz w:val="24"/>
              </w:rPr>
            </w:pPr>
          </w:p>
        </w:tc>
        <w:tc>
          <w:tcPr>
            <w:tcW w:w="2810" w:type="dxa"/>
            <w:vAlign w:val="center"/>
          </w:tcPr>
          <w:p w:rsidR="005A76C9" w:rsidRPr="00210CEF" w:rsidRDefault="005A76C9" w:rsidP="00874819">
            <w:pPr>
              <w:rPr>
                <w:rFonts w:ascii="Times New Roman" w:hAnsi="Times New Roman" w:cs="Times New Roman"/>
                <w:sz w:val="24"/>
              </w:rPr>
            </w:pPr>
            <w:proofErr w:type="spellStart"/>
            <w:r w:rsidRPr="00210CEF">
              <w:rPr>
                <w:rFonts w:ascii="Times New Roman" w:hAnsi="Times New Roman" w:cs="Times New Roman"/>
                <w:sz w:val="24"/>
              </w:rPr>
              <w:t>Альменов</w:t>
            </w:r>
            <w:proofErr w:type="spellEnd"/>
          </w:p>
          <w:p w:rsidR="005A76C9" w:rsidRDefault="005A76C9" w:rsidP="00874819">
            <w:pPr>
              <w:rPr>
                <w:rFonts w:ascii="Times New Roman" w:hAnsi="Times New Roman" w:cs="Times New Roman"/>
                <w:sz w:val="24"/>
              </w:rPr>
            </w:pPr>
            <w:r w:rsidRPr="00210CEF">
              <w:rPr>
                <w:rFonts w:ascii="Times New Roman" w:hAnsi="Times New Roman" w:cs="Times New Roman"/>
                <w:sz w:val="24"/>
              </w:rPr>
              <w:t xml:space="preserve">Николай </w:t>
            </w:r>
            <w:proofErr w:type="spellStart"/>
            <w:r w:rsidRPr="00210CEF">
              <w:rPr>
                <w:rFonts w:ascii="Times New Roman" w:hAnsi="Times New Roman" w:cs="Times New Roman"/>
                <w:sz w:val="24"/>
              </w:rPr>
              <w:t>Магзонович</w:t>
            </w:r>
            <w:proofErr w:type="spellEnd"/>
          </w:p>
          <w:p w:rsidR="005A76C9" w:rsidRPr="00210CEF" w:rsidRDefault="005A76C9" w:rsidP="00874819">
            <w:pPr>
              <w:rPr>
                <w:rFonts w:ascii="Times New Roman" w:hAnsi="Times New Roman" w:cs="Times New Roman"/>
                <w:sz w:val="24"/>
              </w:rPr>
            </w:pPr>
          </w:p>
        </w:tc>
      </w:tr>
      <w:tr w:rsidR="005A76C9" w:rsidRPr="00210CEF" w:rsidTr="00AA5549">
        <w:tc>
          <w:tcPr>
            <w:tcW w:w="3853" w:type="dxa"/>
            <w:vAlign w:val="center"/>
          </w:tcPr>
          <w:p w:rsidR="005A76C9" w:rsidRPr="00210CEF" w:rsidRDefault="005A76C9" w:rsidP="00874819">
            <w:pPr>
              <w:jc w:val="center"/>
              <w:rPr>
                <w:rFonts w:ascii="Times New Roman" w:hAnsi="Times New Roman" w:cs="Times New Roman"/>
                <w:sz w:val="24"/>
              </w:rPr>
            </w:pPr>
            <w:r>
              <w:rPr>
                <w:rFonts w:ascii="Times New Roman" w:hAnsi="Times New Roman" w:cs="Times New Roman"/>
                <w:sz w:val="24"/>
              </w:rPr>
              <w:t>Директор</w:t>
            </w:r>
            <w:r w:rsidRPr="00210CEF">
              <w:rPr>
                <w:rFonts w:ascii="Times New Roman" w:hAnsi="Times New Roman" w:cs="Times New Roman"/>
                <w:sz w:val="24"/>
              </w:rPr>
              <w:t xml:space="preserve"> МОУ «СОШ п. Белоярский</w:t>
            </w:r>
            <w:r>
              <w:rPr>
                <w:rFonts w:ascii="Times New Roman" w:hAnsi="Times New Roman" w:cs="Times New Roman"/>
                <w:sz w:val="24"/>
              </w:rPr>
              <w:t xml:space="preserve"> имени Бабушкина А.М.</w:t>
            </w:r>
            <w:r w:rsidRPr="00210CEF">
              <w:rPr>
                <w:rFonts w:ascii="Times New Roman" w:hAnsi="Times New Roman" w:cs="Times New Roman"/>
                <w:sz w:val="24"/>
              </w:rPr>
              <w:t>»</w:t>
            </w:r>
          </w:p>
        </w:tc>
        <w:tc>
          <w:tcPr>
            <w:tcW w:w="3261" w:type="dxa"/>
            <w:vAlign w:val="center"/>
          </w:tcPr>
          <w:p w:rsidR="005A76C9" w:rsidRPr="00210CEF" w:rsidRDefault="005A76C9" w:rsidP="00874819">
            <w:pPr>
              <w:jc w:val="center"/>
              <w:rPr>
                <w:rFonts w:ascii="Times New Roman" w:hAnsi="Times New Roman" w:cs="Times New Roman"/>
                <w:sz w:val="24"/>
              </w:rPr>
            </w:pPr>
          </w:p>
        </w:tc>
        <w:tc>
          <w:tcPr>
            <w:tcW w:w="2810" w:type="dxa"/>
            <w:vAlign w:val="center"/>
          </w:tcPr>
          <w:p w:rsidR="005A76C9" w:rsidRPr="00210CEF" w:rsidRDefault="005A76C9" w:rsidP="00874819">
            <w:pPr>
              <w:rPr>
                <w:rFonts w:ascii="Times New Roman" w:hAnsi="Times New Roman" w:cs="Times New Roman"/>
                <w:sz w:val="24"/>
              </w:rPr>
            </w:pPr>
            <w:r w:rsidRPr="00210CEF">
              <w:rPr>
                <w:rFonts w:ascii="Times New Roman" w:hAnsi="Times New Roman" w:cs="Times New Roman"/>
                <w:sz w:val="24"/>
              </w:rPr>
              <w:t>Юркина</w:t>
            </w:r>
          </w:p>
          <w:p w:rsidR="005A76C9" w:rsidRDefault="005A76C9" w:rsidP="00874819">
            <w:pPr>
              <w:rPr>
                <w:rFonts w:ascii="Times New Roman" w:hAnsi="Times New Roman" w:cs="Times New Roman"/>
                <w:sz w:val="24"/>
              </w:rPr>
            </w:pPr>
            <w:r w:rsidRPr="00210CEF">
              <w:rPr>
                <w:rFonts w:ascii="Times New Roman" w:hAnsi="Times New Roman" w:cs="Times New Roman"/>
                <w:sz w:val="24"/>
              </w:rPr>
              <w:t>Светлана Анатольевна</w:t>
            </w:r>
          </w:p>
          <w:p w:rsidR="005A76C9" w:rsidRPr="00210CEF" w:rsidRDefault="005A76C9" w:rsidP="00874819">
            <w:pPr>
              <w:rPr>
                <w:rFonts w:ascii="Times New Roman" w:hAnsi="Times New Roman" w:cs="Times New Roman"/>
                <w:sz w:val="24"/>
              </w:rPr>
            </w:pPr>
          </w:p>
        </w:tc>
      </w:tr>
      <w:tr w:rsidR="005A76C9" w:rsidRPr="00210CEF" w:rsidTr="00AA5549">
        <w:tc>
          <w:tcPr>
            <w:tcW w:w="3853" w:type="dxa"/>
            <w:vAlign w:val="center"/>
          </w:tcPr>
          <w:p w:rsidR="005A76C9" w:rsidRPr="00210CEF" w:rsidRDefault="005A76C9" w:rsidP="00874819">
            <w:pPr>
              <w:jc w:val="center"/>
              <w:rPr>
                <w:rFonts w:ascii="Times New Roman" w:hAnsi="Times New Roman" w:cs="Times New Roman"/>
                <w:sz w:val="24"/>
              </w:rPr>
            </w:pPr>
            <w:r>
              <w:rPr>
                <w:rFonts w:ascii="Times New Roman" w:hAnsi="Times New Roman" w:cs="Times New Roman"/>
                <w:sz w:val="24"/>
              </w:rPr>
              <w:t>Директор</w:t>
            </w:r>
            <w:r w:rsidRPr="00210CEF">
              <w:rPr>
                <w:rFonts w:ascii="Times New Roman" w:hAnsi="Times New Roman" w:cs="Times New Roman"/>
                <w:sz w:val="24"/>
              </w:rPr>
              <w:t xml:space="preserve"> МОУ «СОШ п. Динамовский»</w:t>
            </w:r>
          </w:p>
        </w:tc>
        <w:tc>
          <w:tcPr>
            <w:tcW w:w="3261" w:type="dxa"/>
            <w:vAlign w:val="center"/>
          </w:tcPr>
          <w:p w:rsidR="005A76C9" w:rsidRPr="00210CEF" w:rsidRDefault="005A76C9" w:rsidP="00874819">
            <w:pPr>
              <w:jc w:val="center"/>
              <w:rPr>
                <w:rFonts w:ascii="Times New Roman" w:hAnsi="Times New Roman" w:cs="Times New Roman"/>
                <w:sz w:val="24"/>
              </w:rPr>
            </w:pPr>
          </w:p>
        </w:tc>
        <w:tc>
          <w:tcPr>
            <w:tcW w:w="2810" w:type="dxa"/>
            <w:vAlign w:val="center"/>
          </w:tcPr>
          <w:p w:rsidR="005A76C9" w:rsidRPr="00210CEF" w:rsidRDefault="005A76C9" w:rsidP="00874819">
            <w:pPr>
              <w:rPr>
                <w:rFonts w:ascii="Times New Roman" w:hAnsi="Times New Roman" w:cs="Times New Roman"/>
                <w:sz w:val="24"/>
              </w:rPr>
            </w:pPr>
            <w:r w:rsidRPr="00210CEF">
              <w:rPr>
                <w:rFonts w:ascii="Times New Roman" w:hAnsi="Times New Roman" w:cs="Times New Roman"/>
                <w:sz w:val="24"/>
              </w:rPr>
              <w:t>Кондратюк</w:t>
            </w:r>
          </w:p>
          <w:p w:rsidR="005A76C9" w:rsidRDefault="005A76C9" w:rsidP="00874819">
            <w:pPr>
              <w:rPr>
                <w:rFonts w:ascii="Times New Roman" w:hAnsi="Times New Roman" w:cs="Times New Roman"/>
                <w:sz w:val="24"/>
              </w:rPr>
            </w:pPr>
            <w:r w:rsidRPr="00210CEF">
              <w:rPr>
                <w:rFonts w:ascii="Times New Roman" w:hAnsi="Times New Roman" w:cs="Times New Roman"/>
                <w:sz w:val="24"/>
              </w:rPr>
              <w:t>Елена Сергеевна</w:t>
            </w:r>
          </w:p>
          <w:p w:rsidR="005A76C9" w:rsidRPr="00210CEF" w:rsidRDefault="005A76C9" w:rsidP="00874819">
            <w:pPr>
              <w:rPr>
                <w:rFonts w:ascii="Times New Roman" w:hAnsi="Times New Roman" w:cs="Times New Roman"/>
                <w:sz w:val="24"/>
              </w:rPr>
            </w:pPr>
          </w:p>
        </w:tc>
      </w:tr>
      <w:tr w:rsidR="005A76C9" w:rsidRPr="00210CEF" w:rsidTr="00AA5549">
        <w:tc>
          <w:tcPr>
            <w:tcW w:w="3853" w:type="dxa"/>
            <w:vAlign w:val="center"/>
          </w:tcPr>
          <w:p w:rsidR="005A76C9" w:rsidRPr="00210CEF" w:rsidRDefault="005A76C9" w:rsidP="00874819">
            <w:pPr>
              <w:jc w:val="center"/>
              <w:rPr>
                <w:rFonts w:ascii="Times New Roman" w:hAnsi="Times New Roman" w:cs="Times New Roman"/>
                <w:sz w:val="24"/>
              </w:rPr>
            </w:pPr>
            <w:r>
              <w:rPr>
                <w:rFonts w:ascii="Times New Roman" w:hAnsi="Times New Roman" w:cs="Times New Roman"/>
                <w:sz w:val="24"/>
              </w:rPr>
              <w:t>Директор</w:t>
            </w:r>
            <w:r w:rsidRPr="00210CEF">
              <w:rPr>
                <w:rFonts w:ascii="Times New Roman" w:hAnsi="Times New Roman" w:cs="Times New Roman"/>
                <w:sz w:val="24"/>
              </w:rPr>
              <w:t xml:space="preserve"> МОУ «СОШ с. </w:t>
            </w:r>
            <w:proofErr w:type="spellStart"/>
            <w:r w:rsidRPr="00210CEF">
              <w:rPr>
                <w:rFonts w:ascii="Times New Roman" w:hAnsi="Times New Roman" w:cs="Times New Roman"/>
                <w:sz w:val="24"/>
              </w:rPr>
              <w:t>Леляевка</w:t>
            </w:r>
            <w:proofErr w:type="spellEnd"/>
            <w:r w:rsidRPr="00210CEF">
              <w:rPr>
                <w:rFonts w:ascii="Times New Roman" w:hAnsi="Times New Roman" w:cs="Times New Roman"/>
                <w:sz w:val="24"/>
              </w:rPr>
              <w:t>»</w:t>
            </w:r>
          </w:p>
        </w:tc>
        <w:tc>
          <w:tcPr>
            <w:tcW w:w="3261" w:type="dxa"/>
            <w:vAlign w:val="center"/>
          </w:tcPr>
          <w:p w:rsidR="005A76C9" w:rsidRPr="00210CEF" w:rsidRDefault="005A76C9" w:rsidP="00874819">
            <w:pPr>
              <w:jc w:val="center"/>
              <w:rPr>
                <w:rFonts w:ascii="Times New Roman" w:hAnsi="Times New Roman" w:cs="Times New Roman"/>
                <w:sz w:val="24"/>
              </w:rPr>
            </w:pPr>
          </w:p>
        </w:tc>
        <w:tc>
          <w:tcPr>
            <w:tcW w:w="2810" w:type="dxa"/>
            <w:vAlign w:val="center"/>
          </w:tcPr>
          <w:p w:rsidR="005A76C9" w:rsidRPr="00210CEF" w:rsidRDefault="005A76C9" w:rsidP="00874819">
            <w:pPr>
              <w:rPr>
                <w:rFonts w:ascii="Times New Roman" w:hAnsi="Times New Roman" w:cs="Times New Roman"/>
                <w:sz w:val="24"/>
              </w:rPr>
            </w:pPr>
            <w:proofErr w:type="spellStart"/>
            <w:r w:rsidRPr="00210CEF">
              <w:rPr>
                <w:rFonts w:ascii="Times New Roman" w:hAnsi="Times New Roman" w:cs="Times New Roman"/>
                <w:sz w:val="24"/>
              </w:rPr>
              <w:t>Шамшина</w:t>
            </w:r>
            <w:proofErr w:type="spellEnd"/>
          </w:p>
          <w:p w:rsidR="005A76C9" w:rsidRDefault="005A76C9" w:rsidP="00874819">
            <w:pPr>
              <w:rPr>
                <w:rFonts w:ascii="Times New Roman" w:hAnsi="Times New Roman" w:cs="Times New Roman"/>
                <w:sz w:val="24"/>
              </w:rPr>
            </w:pPr>
            <w:r w:rsidRPr="00210CEF">
              <w:rPr>
                <w:rFonts w:ascii="Times New Roman" w:hAnsi="Times New Roman" w:cs="Times New Roman"/>
                <w:sz w:val="24"/>
              </w:rPr>
              <w:t>Марина Вячеславовна</w:t>
            </w:r>
          </w:p>
          <w:p w:rsidR="005A76C9" w:rsidRPr="00210CEF" w:rsidRDefault="005A76C9" w:rsidP="00874819">
            <w:pPr>
              <w:rPr>
                <w:rFonts w:ascii="Times New Roman" w:hAnsi="Times New Roman" w:cs="Times New Roman"/>
                <w:sz w:val="24"/>
              </w:rPr>
            </w:pPr>
          </w:p>
        </w:tc>
      </w:tr>
      <w:tr w:rsidR="005A76C9" w:rsidRPr="00210CEF" w:rsidTr="00AA5549">
        <w:tc>
          <w:tcPr>
            <w:tcW w:w="3853" w:type="dxa"/>
            <w:vAlign w:val="center"/>
          </w:tcPr>
          <w:p w:rsidR="005A76C9" w:rsidRPr="00210CEF" w:rsidRDefault="005A76C9" w:rsidP="00874819">
            <w:pPr>
              <w:jc w:val="center"/>
              <w:rPr>
                <w:rFonts w:ascii="Times New Roman" w:hAnsi="Times New Roman" w:cs="Times New Roman"/>
                <w:sz w:val="24"/>
              </w:rPr>
            </w:pPr>
            <w:r>
              <w:rPr>
                <w:rFonts w:ascii="Times New Roman" w:hAnsi="Times New Roman" w:cs="Times New Roman"/>
                <w:sz w:val="24"/>
              </w:rPr>
              <w:t>Директор</w:t>
            </w:r>
            <w:r w:rsidRPr="00210CEF">
              <w:rPr>
                <w:rFonts w:ascii="Times New Roman" w:hAnsi="Times New Roman" w:cs="Times New Roman"/>
                <w:sz w:val="24"/>
              </w:rPr>
              <w:t xml:space="preserve"> МОУ «СОШ </w:t>
            </w:r>
            <w:proofErr w:type="gramStart"/>
            <w:r w:rsidRPr="00210CEF">
              <w:rPr>
                <w:rFonts w:ascii="Times New Roman" w:hAnsi="Times New Roman" w:cs="Times New Roman"/>
                <w:sz w:val="24"/>
              </w:rPr>
              <w:t>с</w:t>
            </w:r>
            <w:proofErr w:type="gramEnd"/>
            <w:r w:rsidRPr="00210CEF">
              <w:rPr>
                <w:rFonts w:ascii="Times New Roman" w:hAnsi="Times New Roman" w:cs="Times New Roman"/>
                <w:sz w:val="24"/>
              </w:rPr>
              <w:t>. Тепловка»</w:t>
            </w:r>
          </w:p>
        </w:tc>
        <w:tc>
          <w:tcPr>
            <w:tcW w:w="3261" w:type="dxa"/>
            <w:vAlign w:val="center"/>
          </w:tcPr>
          <w:p w:rsidR="005A76C9" w:rsidRPr="00210CEF" w:rsidRDefault="005A76C9" w:rsidP="00874819">
            <w:pPr>
              <w:jc w:val="center"/>
              <w:rPr>
                <w:rFonts w:ascii="Times New Roman" w:hAnsi="Times New Roman" w:cs="Times New Roman"/>
                <w:sz w:val="24"/>
              </w:rPr>
            </w:pPr>
          </w:p>
        </w:tc>
        <w:tc>
          <w:tcPr>
            <w:tcW w:w="2810" w:type="dxa"/>
            <w:vAlign w:val="center"/>
          </w:tcPr>
          <w:p w:rsidR="005A76C9" w:rsidRPr="00210CEF" w:rsidRDefault="005A76C9" w:rsidP="00874819">
            <w:pPr>
              <w:rPr>
                <w:rFonts w:ascii="Times New Roman" w:hAnsi="Times New Roman" w:cs="Times New Roman"/>
                <w:sz w:val="24"/>
              </w:rPr>
            </w:pPr>
            <w:r w:rsidRPr="00210CEF">
              <w:rPr>
                <w:rFonts w:ascii="Times New Roman" w:hAnsi="Times New Roman" w:cs="Times New Roman"/>
                <w:sz w:val="24"/>
              </w:rPr>
              <w:t>Верещагина</w:t>
            </w:r>
          </w:p>
          <w:p w:rsidR="005A76C9" w:rsidRDefault="005A76C9" w:rsidP="00874819">
            <w:pPr>
              <w:rPr>
                <w:rFonts w:ascii="Times New Roman" w:hAnsi="Times New Roman" w:cs="Times New Roman"/>
                <w:sz w:val="24"/>
              </w:rPr>
            </w:pPr>
            <w:r w:rsidRPr="00210CEF">
              <w:rPr>
                <w:rFonts w:ascii="Times New Roman" w:hAnsi="Times New Roman" w:cs="Times New Roman"/>
                <w:sz w:val="24"/>
              </w:rPr>
              <w:t xml:space="preserve">Елена </w:t>
            </w:r>
            <w:r w:rsidR="00191CF3">
              <w:rPr>
                <w:rFonts w:ascii="Times New Roman" w:hAnsi="Times New Roman" w:cs="Times New Roman"/>
                <w:sz w:val="24"/>
              </w:rPr>
              <w:t>Алексеевна</w:t>
            </w:r>
          </w:p>
          <w:p w:rsidR="005A76C9" w:rsidRPr="00210CEF" w:rsidRDefault="005A76C9" w:rsidP="00874819">
            <w:pPr>
              <w:rPr>
                <w:rFonts w:ascii="Times New Roman" w:hAnsi="Times New Roman" w:cs="Times New Roman"/>
                <w:sz w:val="24"/>
              </w:rPr>
            </w:pPr>
          </w:p>
        </w:tc>
      </w:tr>
      <w:tr w:rsidR="005A76C9" w:rsidRPr="00210CEF" w:rsidTr="00AA5549">
        <w:tc>
          <w:tcPr>
            <w:tcW w:w="3853" w:type="dxa"/>
            <w:vAlign w:val="center"/>
          </w:tcPr>
          <w:p w:rsidR="005A76C9" w:rsidRPr="00210CEF" w:rsidRDefault="005A76C9" w:rsidP="00874819">
            <w:pPr>
              <w:jc w:val="center"/>
              <w:rPr>
                <w:rFonts w:ascii="Times New Roman" w:hAnsi="Times New Roman" w:cs="Times New Roman"/>
                <w:sz w:val="24"/>
              </w:rPr>
            </w:pPr>
            <w:r>
              <w:rPr>
                <w:rFonts w:ascii="Times New Roman" w:hAnsi="Times New Roman" w:cs="Times New Roman"/>
                <w:sz w:val="24"/>
              </w:rPr>
              <w:t>Директор</w:t>
            </w:r>
            <w:r w:rsidRPr="00210CEF">
              <w:rPr>
                <w:rFonts w:ascii="Times New Roman" w:hAnsi="Times New Roman" w:cs="Times New Roman"/>
                <w:sz w:val="24"/>
              </w:rPr>
              <w:t xml:space="preserve"> «Центр </w:t>
            </w:r>
            <w:proofErr w:type="spellStart"/>
            <w:r w:rsidRPr="00210CEF">
              <w:rPr>
                <w:rFonts w:ascii="Times New Roman" w:hAnsi="Times New Roman" w:cs="Times New Roman"/>
                <w:sz w:val="24"/>
              </w:rPr>
              <w:t>р.п</w:t>
            </w:r>
            <w:proofErr w:type="spellEnd"/>
            <w:r w:rsidRPr="00210CEF">
              <w:rPr>
                <w:rFonts w:ascii="Times New Roman" w:hAnsi="Times New Roman" w:cs="Times New Roman"/>
                <w:sz w:val="24"/>
              </w:rPr>
              <w:t>. Новые Бурасы»</w:t>
            </w:r>
          </w:p>
        </w:tc>
        <w:tc>
          <w:tcPr>
            <w:tcW w:w="3261" w:type="dxa"/>
            <w:vAlign w:val="center"/>
          </w:tcPr>
          <w:p w:rsidR="005A76C9" w:rsidRPr="00210CEF" w:rsidRDefault="005A76C9" w:rsidP="00874819">
            <w:pPr>
              <w:jc w:val="center"/>
              <w:rPr>
                <w:rFonts w:ascii="Times New Roman" w:hAnsi="Times New Roman" w:cs="Times New Roman"/>
                <w:sz w:val="24"/>
              </w:rPr>
            </w:pPr>
          </w:p>
        </w:tc>
        <w:tc>
          <w:tcPr>
            <w:tcW w:w="2810" w:type="dxa"/>
            <w:vAlign w:val="center"/>
          </w:tcPr>
          <w:p w:rsidR="005A76C9" w:rsidRPr="00210CEF" w:rsidRDefault="005A76C9" w:rsidP="00874819">
            <w:pPr>
              <w:rPr>
                <w:rFonts w:ascii="Times New Roman" w:hAnsi="Times New Roman" w:cs="Times New Roman"/>
                <w:sz w:val="24"/>
              </w:rPr>
            </w:pPr>
            <w:r>
              <w:rPr>
                <w:rFonts w:ascii="Times New Roman" w:hAnsi="Times New Roman" w:cs="Times New Roman"/>
                <w:sz w:val="24"/>
              </w:rPr>
              <w:t>Малюков Олег Геннадьевич</w:t>
            </w:r>
          </w:p>
        </w:tc>
      </w:tr>
      <w:tr w:rsidR="00AA5549" w:rsidRPr="00210CEF" w:rsidTr="00AA5549">
        <w:tc>
          <w:tcPr>
            <w:tcW w:w="3853" w:type="dxa"/>
            <w:vAlign w:val="center"/>
          </w:tcPr>
          <w:p w:rsidR="00AA5549" w:rsidRPr="00AA5549" w:rsidRDefault="00AA5549" w:rsidP="00AA5549">
            <w:pPr>
              <w:jc w:val="center"/>
              <w:rPr>
                <w:rFonts w:ascii="Times New Roman" w:hAnsi="Times New Roman" w:cs="Times New Roman"/>
                <w:sz w:val="24"/>
                <w:szCs w:val="24"/>
              </w:rPr>
            </w:pPr>
            <w:proofErr w:type="spellStart"/>
            <w:r w:rsidRPr="00AA5549">
              <w:rPr>
                <w:rFonts w:ascii="Times New Roman" w:hAnsi="Times New Roman" w:cs="Times New Roman"/>
                <w:sz w:val="24"/>
                <w:szCs w:val="24"/>
              </w:rPr>
              <w:t>Певнева</w:t>
            </w:r>
            <w:proofErr w:type="spellEnd"/>
            <w:r w:rsidRPr="00AA5549">
              <w:rPr>
                <w:rFonts w:ascii="Times New Roman" w:hAnsi="Times New Roman" w:cs="Times New Roman"/>
                <w:sz w:val="24"/>
                <w:szCs w:val="24"/>
              </w:rPr>
              <w:t xml:space="preserve"> Татьяна Юрьевна</w:t>
            </w:r>
          </w:p>
        </w:tc>
        <w:tc>
          <w:tcPr>
            <w:tcW w:w="3261" w:type="dxa"/>
            <w:vAlign w:val="center"/>
          </w:tcPr>
          <w:p w:rsidR="00AA5549" w:rsidRPr="00210CEF" w:rsidRDefault="00AA5549" w:rsidP="00874819">
            <w:pPr>
              <w:jc w:val="center"/>
              <w:rPr>
                <w:sz w:val="24"/>
              </w:rPr>
            </w:pPr>
          </w:p>
        </w:tc>
        <w:tc>
          <w:tcPr>
            <w:tcW w:w="2810" w:type="dxa"/>
            <w:vAlign w:val="center"/>
          </w:tcPr>
          <w:p w:rsidR="00AA5549" w:rsidRPr="00AA5549" w:rsidRDefault="00AA5549" w:rsidP="00B30B65">
            <w:pPr>
              <w:jc w:val="center"/>
              <w:rPr>
                <w:rFonts w:ascii="Times New Roman" w:hAnsi="Times New Roman" w:cs="Times New Roman"/>
                <w:sz w:val="24"/>
                <w:szCs w:val="24"/>
              </w:rPr>
            </w:pPr>
            <w:r w:rsidRPr="00AA5549">
              <w:rPr>
                <w:rFonts w:ascii="Times New Roman" w:hAnsi="Times New Roman" w:cs="Times New Roman"/>
                <w:sz w:val="24"/>
                <w:szCs w:val="24"/>
              </w:rPr>
              <w:t xml:space="preserve">МДОУ «Детский сад «Березка» </w:t>
            </w:r>
            <w:proofErr w:type="spellStart"/>
            <w:r w:rsidRPr="00AA5549">
              <w:rPr>
                <w:rFonts w:ascii="Times New Roman" w:hAnsi="Times New Roman" w:cs="Times New Roman"/>
                <w:sz w:val="24"/>
                <w:szCs w:val="24"/>
              </w:rPr>
              <w:t>р.п</w:t>
            </w:r>
            <w:proofErr w:type="spellEnd"/>
            <w:r w:rsidRPr="00AA5549">
              <w:rPr>
                <w:rFonts w:ascii="Times New Roman" w:hAnsi="Times New Roman" w:cs="Times New Roman"/>
                <w:sz w:val="24"/>
                <w:szCs w:val="24"/>
              </w:rPr>
              <w:t>. Новые Бурасы</w:t>
            </w:r>
          </w:p>
        </w:tc>
      </w:tr>
      <w:tr w:rsidR="00AA5549" w:rsidRPr="00210CEF" w:rsidTr="00AA5549">
        <w:tc>
          <w:tcPr>
            <w:tcW w:w="3853" w:type="dxa"/>
            <w:vAlign w:val="center"/>
          </w:tcPr>
          <w:p w:rsidR="00AA5549" w:rsidRPr="00AA5549" w:rsidRDefault="00AA5549" w:rsidP="00AA5549">
            <w:pPr>
              <w:jc w:val="center"/>
              <w:rPr>
                <w:rFonts w:ascii="Times New Roman" w:hAnsi="Times New Roman" w:cs="Times New Roman"/>
                <w:sz w:val="24"/>
                <w:szCs w:val="24"/>
              </w:rPr>
            </w:pPr>
            <w:r w:rsidRPr="00AA5549">
              <w:rPr>
                <w:rFonts w:ascii="Times New Roman" w:hAnsi="Times New Roman" w:cs="Times New Roman"/>
                <w:sz w:val="24"/>
                <w:szCs w:val="24"/>
              </w:rPr>
              <w:t>Куликова Ирина Владимировна</w:t>
            </w:r>
          </w:p>
        </w:tc>
        <w:tc>
          <w:tcPr>
            <w:tcW w:w="3261" w:type="dxa"/>
            <w:vAlign w:val="center"/>
          </w:tcPr>
          <w:p w:rsidR="00AA5549" w:rsidRPr="00210CEF" w:rsidRDefault="00AA5549" w:rsidP="00874819">
            <w:pPr>
              <w:jc w:val="center"/>
              <w:rPr>
                <w:sz w:val="24"/>
              </w:rPr>
            </w:pPr>
          </w:p>
        </w:tc>
        <w:tc>
          <w:tcPr>
            <w:tcW w:w="2810" w:type="dxa"/>
            <w:vAlign w:val="center"/>
          </w:tcPr>
          <w:p w:rsidR="00AA5549" w:rsidRPr="00AA5549" w:rsidRDefault="00AA5549" w:rsidP="00B30B65">
            <w:pPr>
              <w:jc w:val="center"/>
              <w:rPr>
                <w:rFonts w:ascii="Times New Roman" w:hAnsi="Times New Roman" w:cs="Times New Roman"/>
                <w:sz w:val="24"/>
                <w:szCs w:val="24"/>
              </w:rPr>
            </w:pPr>
            <w:r w:rsidRPr="00AA5549">
              <w:rPr>
                <w:rFonts w:ascii="Times New Roman" w:hAnsi="Times New Roman" w:cs="Times New Roman"/>
                <w:sz w:val="24"/>
                <w:szCs w:val="24"/>
              </w:rPr>
              <w:t xml:space="preserve">МДОУ «детский сад №2 </w:t>
            </w:r>
            <w:proofErr w:type="spellStart"/>
            <w:r w:rsidRPr="00AA5549">
              <w:rPr>
                <w:rFonts w:ascii="Times New Roman" w:hAnsi="Times New Roman" w:cs="Times New Roman"/>
                <w:sz w:val="24"/>
                <w:szCs w:val="24"/>
              </w:rPr>
              <w:t>р.п</w:t>
            </w:r>
            <w:proofErr w:type="spellEnd"/>
            <w:r w:rsidRPr="00AA5549">
              <w:rPr>
                <w:rFonts w:ascii="Times New Roman" w:hAnsi="Times New Roman" w:cs="Times New Roman"/>
                <w:sz w:val="24"/>
                <w:szCs w:val="24"/>
              </w:rPr>
              <w:t>. Новые Бурасы»</w:t>
            </w:r>
          </w:p>
        </w:tc>
      </w:tr>
      <w:tr w:rsidR="00AA5549" w:rsidRPr="00210CEF" w:rsidTr="00AA5549">
        <w:tc>
          <w:tcPr>
            <w:tcW w:w="3853" w:type="dxa"/>
            <w:vAlign w:val="center"/>
          </w:tcPr>
          <w:p w:rsidR="00AA5549" w:rsidRPr="00AA5549" w:rsidRDefault="00AA5549" w:rsidP="00AA5549">
            <w:pPr>
              <w:jc w:val="center"/>
              <w:rPr>
                <w:rFonts w:ascii="Times New Roman" w:hAnsi="Times New Roman" w:cs="Times New Roman"/>
                <w:sz w:val="24"/>
                <w:szCs w:val="24"/>
              </w:rPr>
            </w:pPr>
            <w:r w:rsidRPr="00AA5549">
              <w:rPr>
                <w:rFonts w:ascii="Times New Roman" w:hAnsi="Times New Roman" w:cs="Times New Roman"/>
                <w:sz w:val="24"/>
                <w:szCs w:val="24"/>
              </w:rPr>
              <w:t>Вавилина Наталия Николаевна</w:t>
            </w:r>
          </w:p>
        </w:tc>
        <w:tc>
          <w:tcPr>
            <w:tcW w:w="3261" w:type="dxa"/>
            <w:vAlign w:val="center"/>
          </w:tcPr>
          <w:p w:rsidR="00AA5549" w:rsidRPr="00210CEF" w:rsidRDefault="00AA5549" w:rsidP="00874819">
            <w:pPr>
              <w:jc w:val="center"/>
              <w:rPr>
                <w:sz w:val="24"/>
              </w:rPr>
            </w:pPr>
          </w:p>
        </w:tc>
        <w:tc>
          <w:tcPr>
            <w:tcW w:w="2810" w:type="dxa"/>
            <w:vAlign w:val="center"/>
          </w:tcPr>
          <w:p w:rsidR="00AA5549" w:rsidRPr="00AA5549" w:rsidRDefault="00AA5549" w:rsidP="00B30B65">
            <w:pPr>
              <w:jc w:val="center"/>
              <w:rPr>
                <w:rFonts w:ascii="Times New Roman" w:hAnsi="Times New Roman" w:cs="Times New Roman"/>
                <w:sz w:val="24"/>
                <w:szCs w:val="24"/>
              </w:rPr>
            </w:pPr>
            <w:r w:rsidRPr="00AA5549">
              <w:rPr>
                <w:rFonts w:ascii="Times New Roman" w:hAnsi="Times New Roman" w:cs="Times New Roman"/>
                <w:sz w:val="24"/>
                <w:szCs w:val="24"/>
              </w:rPr>
              <w:t xml:space="preserve">МДОУ «Детский сад № 3 </w:t>
            </w:r>
            <w:proofErr w:type="spellStart"/>
            <w:r w:rsidRPr="00AA5549">
              <w:rPr>
                <w:rFonts w:ascii="Times New Roman" w:hAnsi="Times New Roman" w:cs="Times New Roman"/>
                <w:sz w:val="24"/>
                <w:szCs w:val="24"/>
              </w:rPr>
              <w:t>р.п</w:t>
            </w:r>
            <w:proofErr w:type="spellEnd"/>
            <w:r w:rsidRPr="00AA5549">
              <w:rPr>
                <w:rFonts w:ascii="Times New Roman" w:hAnsi="Times New Roman" w:cs="Times New Roman"/>
                <w:sz w:val="24"/>
                <w:szCs w:val="24"/>
              </w:rPr>
              <w:t xml:space="preserve">. Новые Бурасы» </w:t>
            </w:r>
          </w:p>
        </w:tc>
      </w:tr>
      <w:tr w:rsidR="00AA5549" w:rsidRPr="00210CEF" w:rsidTr="00AA5549">
        <w:tc>
          <w:tcPr>
            <w:tcW w:w="3853" w:type="dxa"/>
            <w:vAlign w:val="center"/>
          </w:tcPr>
          <w:p w:rsidR="00AA5549" w:rsidRPr="00AA5549" w:rsidRDefault="00AA5549" w:rsidP="00AA5549">
            <w:pPr>
              <w:jc w:val="center"/>
              <w:rPr>
                <w:rFonts w:ascii="Times New Roman" w:hAnsi="Times New Roman" w:cs="Times New Roman"/>
                <w:sz w:val="24"/>
                <w:szCs w:val="24"/>
              </w:rPr>
            </w:pPr>
            <w:r w:rsidRPr="00AA5549">
              <w:rPr>
                <w:rFonts w:ascii="Times New Roman" w:hAnsi="Times New Roman" w:cs="Times New Roman"/>
                <w:sz w:val="24"/>
                <w:szCs w:val="24"/>
              </w:rPr>
              <w:t xml:space="preserve">Казанова </w:t>
            </w:r>
            <w:proofErr w:type="spellStart"/>
            <w:r w:rsidRPr="00AA5549">
              <w:rPr>
                <w:rFonts w:ascii="Times New Roman" w:hAnsi="Times New Roman" w:cs="Times New Roman"/>
                <w:sz w:val="24"/>
                <w:szCs w:val="24"/>
              </w:rPr>
              <w:t>Румия</w:t>
            </w:r>
            <w:proofErr w:type="spellEnd"/>
            <w:r w:rsidRPr="00AA5549">
              <w:rPr>
                <w:rFonts w:ascii="Times New Roman" w:hAnsi="Times New Roman" w:cs="Times New Roman"/>
                <w:sz w:val="24"/>
                <w:szCs w:val="24"/>
              </w:rPr>
              <w:t xml:space="preserve"> </w:t>
            </w:r>
            <w:proofErr w:type="spellStart"/>
            <w:r w:rsidRPr="00AA5549">
              <w:rPr>
                <w:rFonts w:ascii="Times New Roman" w:hAnsi="Times New Roman" w:cs="Times New Roman"/>
                <w:sz w:val="24"/>
                <w:szCs w:val="24"/>
              </w:rPr>
              <w:t>Зарифовна</w:t>
            </w:r>
            <w:proofErr w:type="spellEnd"/>
          </w:p>
        </w:tc>
        <w:tc>
          <w:tcPr>
            <w:tcW w:w="3261" w:type="dxa"/>
            <w:vAlign w:val="center"/>
          </w:tcPr>
          <w:p w:rsidR="00AA5549" w:rsidRPr="00210CEF" w:rsidRDefault="00AA5549" w:rsidP="00874819">
            <w:pPr>
              <w:jc w:val="center"/>
              <w:rPr>
                <w:sz w:val="24"/>
              </w:rPr>
            </w:pPr>
          </w:p>
        </w:tc>
        <w:tc>
          <w:tcPr>
            <w:tcW w:w="2810" w:type="dxa"/>
            <w:vAlign w:val="center"/>
          </w:tcPr>
          <w:p w:rsidR="00AA5549" w:rsidRPr="00AA5549" w:rsidRDefault="00AA5549" w:rsidP="00B30B65">
            <w:pPr>
              <w:jc w:val="center"/>
              <w:rPr>
                <w:rFonts w:ascii="Times New Roman" w:hAnsi="Times New Roman" w:cs="Times New Roman"/>
                <w:sz w:val="24"/>
                <w:szCs w:val="24"/>
              </w:rPr>
            </w:pPr>
            <w:r w:rsidRPr="00AA5549">
              <w:rPr>
                <w:rFonts w:ascii="Times New Roman" w:hAnsi="Times New Roman" w:cs="Times New Roman"/>
                <w:sz w:val="24"/>
                <w:szCs w:val="24"/>
              </w:rPr>
              <w:t>МДОУ «Детский сад  № 2 с. Тепловка»</w:t>
            </w:r>
          </w:p>
        </w:tc>
      </w:tr>
      <w:tr w:rsidR="00AA5549" w:rsidRPr="00210CEF" w:rsidTr="00AA5549">
        <w:tc>
          <w:tcPr>
            <w:tcW w:w="3853" w:type="dxa"/>
            <w:vAlign w:val="center"/>
          </w:tcPr>
          <w:p w:rsidR="00AA5549" w:rsidRPr="00AA5549" w:rsidRDefault="00AA5549" w:rsidP="00AA5549">
            <w:pPr>
              <w:jc w:val="center"/>
              <w:rPr>
                <w:rFonts w:ascii="Times New Roman" w:hAnsi="Times New Roman" w:cs="Times New Roman"/>
                <w:sz w:val="24"/>
                <w:szCs w:val="24"/>
              </w:rPr>
            </w:pPr>
            <w:r w:rsidRPr="00AA5549">
              <w:rPr>
                <w:rFonts w:ascii="Times New Roman" w:hAnsi="Times New Roman" w:cs="Times New Roman"/>
                <w:sz w:val="24"/>
                <w:szCs w:val="24"/>
              </w:rPr>
              <w:t>Сергеева Наталья Евгеньевна</w:t>
            </w:r>
          </w:p>
        </w:tc>
        <w:tc>
          <w:tcPr>
            <w:tcW w:w="3261" w:type="dxa"/>
            <w:vAlign w:val="center"/>
          </w:tcPr>
          <w:p w:rsidR="00AA5549" w:rsidRPr="00210CEF" w:rsidRDefault="00AA5549" w:rsidP="00874819">
            <w:pPr>
              <w:jc w:val="center"/>
              <w:rPr>
                <w:sz w:val="24"/>
              </w:rPr>
            </w:pPr>
          </w:p>
        </w:tc>
        <w:tc>
          <w:tcPr>
            <w:tcW w:w="2810" w:type="dxa"/>
            <w:vAlign w:val="center"/>
          </w:tcPr>
          <w:p w:rsidR="00AA5549" w:rsidRPr="00AA5549" w:rsidRDefault="00AA5549" w:rsidP="00B30B65">
            <w:pPr>
              <w:jc w:val="center"/>
              <w:rPr>
                <w:rFonts w:ascii="Times New Roman" w:hAnsi="Times New Roman" w:cs="Times New Roman"/>
                <w:sz w:val="24"/>
                <w:szCs w:val="24"/>
              </w:rPr>
            </w:pPr>
            <w:r w:rsidRPr="00AA5549">
              <w:rPr>
                <w:rFonts w:ascii="Times New Roman" w:hAnsi="Times New Roman" w:cs="Times New Roman"/>
                <w:sz w:val="24"/>
                <w:szCs w:val="24"/>
              </w:rPr>
              <w:t xml:space="preserve">МДОУ «Детский сад с. </w:t>
            </w:r>
            <w:proofErr w:type="spellStart"/>
            <w:r w:rsidRPr="00AA5549">
              <w:rPr>
                <w:rFonts w:ascii="Times New Roman" w:hAnsi="Times New Roman" w:cs="Times New Roman"/>
                <w:sz w:val="24"/>
                <w:szCs w:val="24"/>
              </w:rPr>
              <w:t>Ириновка</w:t>
            </w:r>
            <w:proofErr w:type="spellEnd"/>
            <w:r w:rsidRPr="00AA5549">
              <w:rPr>
                <w:rFonts w:ascii="Times New Roman" w:hAnsi="Times New Roman" w:cs="Times New Roman"/>
                <w:sz w:val="24"/>
                <w:szCs w:val="24"/>
              </w:rPr>
              <w:t xml:space="preserve">» </w:t>
            </w:r>
          </w:p>
        </w:tc>
      </w:tr>
      <w:tr w:rsidR="00AA5549" w:rsidRPr="00210CEF" w:rsidTr="00AA5549">
        <w:tc>
          <w:tcPr>
            <w:tcW w:w="3853" w:type="dxa"/>
            <w:vAlign w:val="center"/>
          </w:tcPr>
          <w:p w:rsidR="00AA5549" w:rsidRPr="00AA5549" w:rsidRDefault="00AA5549" w:rsidP="00B30B65">
            <w:pPr>
              <w:rPr>
                <w:rFonts w:ascii="Times New Roman" w:hAnsi="Times New Roman" w:cs="Times New Roman"/>
                <w:sz w:val="24"/>
                <w:szCs w:val="24"/>
              </w:rPr>
            </w:pPr>
            <w:proofErr w:type="spellStart"/>
            <w:r w:rsidRPr="00AA5549">
              <w:rPr>
                <w:rFonts w:ascii="Times New Roman" w:hAnsi="Times New Roman" w:cs="Times New Roman"/>
                <w:sz w:val="24"/>
                <w:szCs w:val="24"/>
              </w:rPr>
              <w:t>Латынцева</w:t>
            </w:r>
            <w:proofErr w:type="spellEnd"/>
            <w:r w:rsidRPr="00AA5549">
              <w:rPr>
                <w:rFonts w:ascii="Times New Roman" w:hAnsi="Times New Roman" w:cs="Times New Roman"/>
                <w:sz w:val="24"/>
                <w:szCs w:val="24"/>
              </w:rPr>
              <w:t xml:space="preserve"> Марина Александровна</w:t>
            </w:r>
          </w:p>
        </w:tc>
        <w:tc>
          <w:tcPr>
            <w:tcW w:w="3261" w:type="dxa"/>
            <w:vAlign w:val="center"/>
          </w:tcPr>
          <w:p w:rsidR="00AA5549" w:rsidRPr="00210CEF" w:rsidRDefault="00AA5549" w:rsidP="00874819">
            <w:pPr>
              <w:jc w:val="center"/>
              <w:rPr>
                <w:sz w:val="24"/>
              </w:rPr>
            </w:pPr>
          </w:p>
        </w:tc>
        <w:tc>
          <w:tcPr>
            <w:tcW w:w="2810" w:type="dxa"/>
            <w:vAlign w:val="center"/>
          </w:tcPr>
          <w:p w:rsidR="00AA5549" w:rsidRPr="00AA5549" w:rsidRDefault="00AA5549" w:rsidP="00B30B65">
            <w:pPr>
              <w:jc w:val="center"/>
              <w:rPr>
                <w:rFonts w:ascii="Times New Roman" w:hAnsi="Times New Roman" w:cs="Times New Roman"/>
                <w:sz w:val="24"/>
                <w:szCs w:val="24"/>
              </w:rPr>
            </w:pPr>
            <w:r w:rsidRPr="00AA5549">
              <w:rPr>
                <w:rFonts w:ascii="Times New Roman" w:hAnsi="Times New Roman" w:cs="Times New Roman"/>
                <w:sz w:val="24"/>
                <w:szCs w:val="24"/>
              </w:rPr>
              <w:t>МДОУ «Детский сад п. Белоярский»</w:t>
            </w:r>
          </w:p>
        </w:tc>
      </w:tr>
      <w:tr w:rsidR="00AA5549" w:rsidRPr="00210CEF" w:rsidTr="00AA5549">
        <w:tc>
          <w:tcPr>
            <w:tcW w:w="3853" w:type="dxa"/>
            <w:vAlign w:val="center"/>
          </w:tcPr>
          <w:p w:rsidR="00AA5549" w:rsidRPr="00AA5549" w:rsidRDefault="00AA5549" w:rsidP="00AA5549">
            <w:pPr>
              <w:jc w:val="center"/>
              <w:rPr>
                <w:rFonts w:ascii="Times New Roman" w:hAnsi="Times New Roman" w:cs="Times New Roman"/>
                <w:sz w:val="24"/>
                <w:szCs w:val="24"/>
              </w:rPr>
            </w:pPr>
            <w:r w:rsidRPr="00AA5549">
              <w:rPr>
                <w:rFonts w:ascii="Times New Roman" w:hAnsi="Times New Roman" w:cs="Times New Roman"/>
                <w:sz w:val="24"/>
                <w:szCs w:val="24"/>
              </w:rPr>
              <w:t>Горшкова Ольга Сергеевна</w:t>
            </w:r>
          </w:p>
        </w:tc>
        <w:tc>
          <w:tcPr>
            <w:tcW w:w="3261" w:type="dxa"/>
            <w:vAlign w:val="center"/>
          </w:tcPr>
          <w:p w:rsidR="00AA5549" w:rsidRPr="00210CEF" w:rsidRDefault="00AA5549" w:rsidP="00874819">
            <w:pPr>
              <w:jc w:val="center"/>
              <w:rPr>
                <w:sz w:val="24"/>
              </w:rPr>
            </w:pPr>
          </w:p>
        </w:tc>
        <w:tc>
          <w:tcPr>
            <w:tcW w:w="2810" w:type="dxa"/>
            <w:vAlign w:val="center"/>
          </w:tcPr>
          <w:p w:rsidR="00AA5549" w:rsidRPr="00AA5549" w:rsidRDefault="00AA5549" w:rsidP="00B30B65">
            <w:pPr>
              <w:jc w:val="center"/>
              <w:rPr>
                <w:rFonts w:ascii="Times New Roman" w:hAnsi="Times New Roman" w:cs="Times New Roman"/>
                <w:sz w:val="24"/>
                <w:szCs w:val="24"/>
              </w:rPr>
            </w:pPr>
            <w:r w:rsidRPr="00AA5549">
              <w:rPr>
                <w:rFonts w:ascii="Times New Roman" w:hAnsi="Times New Roman" w:cs="Times New Roman"/>
                <w:sz w:val="24"/>
                <w:szCs w:val="24"/>
              </w:rPr>
              <w:t>МДОУ «Детский сад п. Бурасы»</w:t>
            </w:r>
          </w:p>
        </w:tc>
      </w:tr>
      <w:tr w:rsidR="00AA5549" w:rsidRPr="00210CEF" w:rsidTr="00AA5549">
        <w:tc>
          <w:tcPr>
            <w:tcW w:w="3853" w:type="dxa"/>
            <w:vAlign w:val="center"/>
          </w:tcPr>
          <w:p w:rsidR="00AA5549" w:rsidRPr="00AA5549" w:rsidRDefault="00AA5549" w:rsidP="00AA5549">
            <w:pPr>
              <w:jc w:val="center"/>
              <w:rPr>
                <w:rFonts w:ascii="Times New Roman" w:hAnsi="Times New Roman" w:cs="Times New Roman"/>
                <w:sz w:val="24"/>
                <w:szCs w:val="24"/>
              </w:rPr>
            </w:pPr>
            <w:proofErr w:type="spellStart"/>
            <w:r w:rsidRPr="00AA5549">
              <w:rPr>
                <w:rFonts w:ascii="Times New Roman" w:hAnsi="Times New Roman" w:cs="Times New Roman"/>
                <w:sz w:val="24"/>
                <w:szCs w:val="24"/>
              </w:rPr>
              <w:t>Варзина</w:t>
            </w:r>
            <w:proofErr w:type="spellEnd"/>
            <w:r w:rsidRPr="00AA5549">
              <w:rPr>
                <w:rFonts w:ascii="Times New Roman" w:hAnsi="Times New Roman" w:cs="Times New Roman"/>
                <w:sz w:val="24"/>
                <w:szCs w:val="24"/>
              </w:rPr>
              <w:t xml:space="preserve"> Елена Викторовна</w:t>
            </w:r>
          </w:p>
        </w:tc>
        <w:tc>
          <w:tcPr>
            <w:tcW w:w="3261" w:type="dxa"/>
            <w:vAlign w:val="center"/>
          </w:tcPr>
          <w:p w:rsidR="00AA5549" w:rsidRPr="00210CEF" w:rsidRDefault="00AA5549" w:rsidP="00874819">
            <w:pPr>
              <w:jc w:val="center"/>
              <w:rPr>
                <w:sz w:val="24"/>
              </w:rPr>
            </w:pPr>
          </w:p>
        </w:tc>
        <w:tc>
          <w:tcPr>
            <w:tcW w:w="2810" w:type="dxa"/>
            <w:vAlign w:val="center"/>
          </w:tcPr>
          <w:p w:rsidR="00AA5549" w:rsidRPr="00AA5549" w:rsidRDefault="00AA5549" w:rsidP="00B30B65">
            <w:pPr>
              <w:jc w:val="center"/>
              <w:rPr>
                <w:rFonts w:ascii="Times New Roman" w:hAnsi="Times New Roman" w:cs="Times New Roman"/>
                <w:sz w:val="24"/>
                <w:szCs w:val="24"/>
              </w:rPr>
            </w:pPr>
            <w:r w:rsidRPr="00AA5549">
              <w:rPr>
                <w:rFonts w:ascii="Times New Roman" w:hAnsi="Times New Roman" w:cs="Times New Roman"/>
                <w:sz w:val="24"/>
                <w:szCs w:val="24"/>
              </w:rPr>
              <w:t>МДОУ «Детский сад п. Динамовский»</w:t>
            </w:r>
          </w:p>
        </w:tc>
      </w:tr>
      <w:tr w:rsidR="00AA5549" w:rsidRPr="00210CEF" w:rsidTr="00AA5549">
        <w:tc>
          <w:tcPr>
            <w:tcW w:w="3853" w:type="dxa"/>
            <w:vAlign w:val="center"/>
          </w:tcPr>
          <w:p w:rsidR="00AA5549" w:rsidRPr="00AA5549" w:rsidRDefault="00AA5549" w:rsidP="00AA5549">
            <w:pPr>
              <w:jc w:val="center"/>
              <w:rPr>
                <w:rFonts w:ascii="Times New Roman" w:hAnsi="Times New Roman" w:cs="Times New Roman"/>
                <w:sz w:val="24"/>
                <w:szCs w:val="24"/>
              </w:rPr>
            </w:pPr>
            <w:proofErr w:type="spellStart"/>
            <w:r w:rsidRPr="00AA5549">
              <w:rPr>
                <w:rFonts w:ascii="Times New Roman" w:hAnsi="Times New Roman" w:cs="Times New Roman"/>
                <w:sz w:val="24"/>
                <w:szCs w:val="24"/>
              </w:rPr>
              <w:t>Каринова</w:t>
            </w:r>
            <w:proofErr w:type="spellEnd"/>
            <w:r w:rsidRPr="00AA5549">
              <w:rPr>
                <w:rFonts w:ascii="Times New Roman" w:hAnsi="Times New Roman" w:cs="Times New Roman"/>
                <w:sz w:val="24"/>
                <w:szCs w:val="24"/>
              </w:rPr>
              <w:t xml:space="preserve"> Марина </w:t>
            </w:r>
            <w:proofErr w:type="spellStart"/>
            <w:r w:rsidRPr="00AA5549">
              <w:rPr>
                <w:rFonts w:ascii="Times New Roman" w:hAnsi="Times New Roman" w:cs="Times New Roman"/>
                <w:sz w:val="24"/>
                <w:szCs w:val="24"/>
              </w:rPr>
              <w:t>Мухамбеттрахимовна</w:t>
            </w:r>
            <w:proofErr w:type="spellEnd"/>
          </w:p>
        </w:tc>
        <w:tc>
          <w:tcPr>
            <w:tcW w:w="3261" w:type="dxa"/>
            <w:vAlign w:val="center"/>
          </w:tcPr>
          <w:p w:rsidR="00AA5549" w:rsidRPr="00210CEF" w:rsidRDefault="00AA5549" w:rsidP="00874819">
            <w:pPr>
              <w:jc w:val="center"/>
              <w:rPr>
                <w:sz w:val="24"/>
              </w:rPr>
            </w:pPr>
          </w:p>
        </w:tc>
        <w:tc>
          <w:tcPr>
            <w:tcW w:w="2810" w:type="dxa"/>
            <w:vAlign w:val="center"/>
          </w:tcPr>
          <w:p w:rsidR="00AA5549" w:rsidRPr="00AA5549" w:rsidRDefault="00AA5549" w:rsidP="00B30B65">
            <w:pPr>
              <w:jc w:val="center"/>
              <w:rPr>
                <w:rFonts w:ascii="Times New Roman" w:hAnsi="Times New Roman" w:cs="Times New Roman"/>
                <w:sz w:val="24"/>
                <w:szCs w:val="24"/>
              </w:rPr>
            </w:pPr>
            <w:r w:rsidRPr="00AA5549">
              <w:rPr>
                <w:rFonts w:ascii="Times New Roman" w:hAnsi="Times New Roman" w:cs="Times New Roman"/>
                <w:sz w:val="24"/>
                <w:szCs w:val="24"/>
              </w:rPr>
              <w:t xml:space="preserve">МДОУ «Детский сад с. </w:t>
            </w:r>
            <w:proofErr w:type="spellStart"/>
            <w:r w:rsidRPr="00AA5549">
              <w:rPr>
                <w:rFonts w:ascii="Times New Roman" w:hAnsi="Times New Roman" w:cs="Times New Roman"/>
                <w:sz w:val="24"/>
                <w:szCs w:val="24"/>
              </w:rPr>
              <w:t>Аряш</w:t>
            </w:r>
            <w:proofErr w:type="spellEnd"/>
            <w:r w:rsidRPr="00AA5549">
              <w:rPr>
                <w:rFonts w:ascii="Times New Roman" w:hAnsi="Times New Roman" w:cs="Times New Roman"/>
                <w:sz w:val="24"/>
                <w:szCs w:val="24"/>
              </w:rPr>
              <w:t>»</w:t>
            </w:r>
          </w:p>
        </w:tc>
      </w:tr>
      <w:tr w:rsidR="00AA5549" w:rsidRPr="00210CEF" w:rsidTr="00AA5549">
        <w:tc>
          <w:tcPr>
            <w:tcW w:w="3853" w:type="dxa"/>
            <w:vAlign w:val="center"/>
          </w:tcPr>
          <w:p w:rsidR="00AA5549" w:rsidRPr="00AA5549" w:rsidRDefault="00AA5549" w:rsidP="00AA5549">
            <w:pPr>
              <w:jc w:val="center"/>
              <w:rPr>
                <w:rFonts w:ascii="Times New Roman" w:hAnsi="Times New Roman" w:cs="Times New Roman"/>
                <w:sz w:val="24"/>
                <w:szCs w:val="24"/>
              </w:rPr>
            </w:pPr>
            <w:proofErr w:type="spellStart"/>
            <w:r w:rsidRPr="00AA5549">
              <w:rPr>
                <w:rFonts w:ascii="Times New Roman" w:hAnsi="Times New Roman" w:cs="Times New Roman"/>
                <w:sz w:val="24"/>
                <w:szCs w:val="24"/>
              </w:rPr>
              <w:t>Шиманова</w:t>
            </w:r>
            <w:proofErr w:type="spellEnd"/>
            <w:r w:rsidRPr="00AA5549">
              <w:rPr>
                <w:rFonts w:ascii="Times New Roman" w:hAnsi="Times New Roman" w:cs="Times New Roman"/>
                <w:sz w:val="24"/>
                <w:szCs w:val="24"/>
              </w:rPr>
              <w:t xml:space="preserve"> Ольга Николаевна</w:t>
            </w:r>
          </w:p>
        </w:tc>
        <w:tc>
          <w:tcPr>
            <w:tcW w:w="3261" w:type="dxa"/>
            <w:vAlign w:val="center"/>
          </w:tcPr>
          <w:p w:rsidR="00AA5549" w:rsidRPr="00210CEF" w:rsidRDefault="00AA5549" w:rsidP="00874819">
            <w:pPr>
              <w:jc w:val="center"/>
              <w:rPr>
                <w:sz w:val="24"/>
              </w:rPr>
            </w:pPr>
          </w:p>
        </w:tc>
        <w:tc>
          <w:tcPr>
            <w:tcW w:w="2810" w:type="dxa"/>
            <w:vAlign w:val="center"/>
          </w:tcPr>
          <w:p w:rsidR="00AA5549" w:rsidRPr="00AA5549" w:rsidRDefault="00AA5549" w:rsidP="00B30B65">
            <w:pPr>
              <w:jc w:val="center"/>
              <w:rPr>
                <w:rFonts w:ascii="Times New Roman" w:hAnsi="Times New Roman" w:cs="Times New Roman"/>
                <w:sz w:val="24"/>
                <w:szCs w:val="24"/>
              </w:rPr>
            </w:pPr>
            <w:r w:rsidRPr="00AA5549">
              <w:rPr>
                <w:rFonts w:ascii="Times New Roman" w:hAnsi="Times New Roman" w:cs="Times New Roman"/>
                <w:sz w:val="24"/>
                <w:szCs w:val="24"/>
              </w:rPr>
              <w:t xml:space="preserve">МДОУ «Детский сад с. Марьино – </w:t>
            </w:r>
            <w:proofErr w:type="spellStart"/>
            <w:r w:rsidRPr="00AA5549">
              <w:rPr>
                <w:rFonts w:ascii="Times New Roman" w:hAnsi="Times New Roman" w:cs="Times New Roman"/>
                <w:sz w:val="24"/>
                <w:szCs w:val="24"/>
              </w:rPr>
              <w:t>Лашмино</w:t>
            </w:r>
            <w:proofErr w:type="spellEnd"/>
            <w:r w:rsidRPr="00AA5549">
              <w:rPr>
                <w:rFonts w:ascii="Times New Roman" w:hAnsi="Times New Roman" w:cs="Times New Roman"/>
                <w:sz w:val="24"/>
                <w:szCs w:val="24"/>
              </w:rPr>
              <w:t>»</w:t>
            </w:r>
          </w:p>
        </w:tc>
      </w:tr>
      <w:tr w:rsidR="00AA5549" w:rsidRPr="00210CEF" w:rsidTr="00AA5549">
        <w:tc>
          <w:tcPr>
            <w:tcW w:w="3853" w:type="dxa"/>
            <w:vAlign w:val="center"/>
          </w:tcPr>
          <w:p w:rsidR="00AA5549" w:rsidRPr="00AA5549" w:rsidRDefault="00AA5549" w:rsidP="00AA5549">
            <w:pPr>
              <w:jc w:val="center"/>
              <w:rPr>
                <w:rFonts w:ascii="Times New Roman" w:hAnsi="Times New Roman" w:cs="Times New Roman"/>
                <w:sz w:val="24"/>
                <w:szCs w:val="24"/>
              </w:rPr>
            </w:pPr>
            <w:proofErr w:type="spellStart"/>
            <w:r w:rsidRPr="00AA5549">
              <w:rPr>
                <w:rFonts w:ascii="Times New Roman" w:hAnsi="Times New Roman" w:cs="Times New Roman"/>
                <w:sz w:val="24"/>
                <w:szCs w:val="24"/>
              </w:rPr>
              <w:t>Овчинникова</w:t>
            </w:r>
            <w:proofErr w:type="spellEnd"/>
            <w:r w:rsidRPr="00AA5549">
              <w:rPr>
                <w:rFonts w:ascii="Times New Roman" w:hAnsi="Times New Roman" w:cs="Times New Roman"/>
                <w:sz w:val="24"/>
                <w:szCs w:val="24"/>
              </w:rPr>
              <w:t xml:space="preserve"> Наталья Владимировна</w:t>
            </w:r>
          </w:p>
        </w:tc>
        <w:tc>
          <w:tcPr>
            <w:tcW w:w="3261" w:type="dxa"/>
            <w:vAlign w:val="center"/>
          </w:tcPr>
          <w:p w:rsidR="00AA5549" w:rsidRPr="00210CEF" w:rsidRDefault="00AA5549" w:rsidP="00874819">
            <w:pPr>
              <w:jc w:val="center"/>
              <w:rPr>
                <w:sz w:val="24"/>
              </w:rPr>
            </w:pPr>
          </w:p>
        </w:tc>
        <w:tc>
          <w:tcPr>
            <w:tcW w:w="2810" w:type="dxa"/>
            <w:vAlign w:val="center"/>
          </w:tcPr>
          <w:p w:rsidR="00AA5549" w:rsidRPr="00AA5549" w:rsidRDefault="00AA5549" w:rsidP="00B30B65">
            <w:pPr>
              <w:jc w:val="center"/>
              <w:rPr>
                <w:rFonts w:ascii="Times New Roman" w:hAnsi="Times New Roman" w:cs="Times New Roman"/>
                <w:sz w:val="24"/>
                <w:szCs w:val="24"/>
              </w:rPr>
            </w:pPr>
            <w:r w:rsidRPr="00AA5549">
              <w:rPr>
                <w:rFonts w:ascii="Times New Roman" w:hAnsi="Times New Roman" w:cs="Times New Roman"/>
                <w:sz w:val="24"/>
                <w:szCs w:val="24"/>
              </w:rPr>
              <w:t>МДОУ «Детский сад с. Лох»</w:t>
            </w:r>
          </w:p>
        </w:tc>
      </w:tr>
      <w:tr w:rsidR="00AA5549" w:rsidRPr="00210CEF" w:rsidTr="00AA5549">
        <w:tc>
          <w:tcPr>
            <w:tcW w:w="3853" w:type="dxa"/>
            <w:vAlign w:val="center"/>
          </w:tcPr>
          <w:p w:rsidR="00AA5549" w:rsidRPr="00AA5549" w:rsidRDefault="00AA5549" w:rsidP="00AA5549">
            <w:pPr>
              <w:jc w:val="center"/>
              <w:rPr>
                <w:rFonts w:ascii="Times New Roman" w:hAnsi="Times New Roman" w:cs="Times New Roman"/>
                <w:sz w:val="24"/>
                <w:szCs w:val="24"/>
              </w:rPr>
            </w:pPr>
            <w:r w:rsidRPr="00AA5549">
              <w:rPr>
                <w:rFonts w:ascii="Times New Roman" w:hAnsi="Times New Roman" w:cs="Times New Roman"/>
                <w:sz w:val="24"/>
                <w:szCs w:val="24"/>
              </w:rPr>
              <w:t xml:space="preserve">Максимова Людмила </w:t>
            </w:r>
            <w:r w:rsidRPr="00AA5549">
              <w:rPr>
                <w:rFonts w:ascii="Times New Roman" w:hAnsi="Times New Roman" w:cs="Times New Roman"/>
                <w:sz w:val="24"/>
                <w:szCs w:val="24"/>
              </w:rPr>
              <w:lastRenderedPageBreak/>
              <w:t>Андреевна</w:t>
            </w:r>
          </w:p>
        </w:tc>
        <w:tc>
          <w:tcPr>
            <w:tcW w:w="3261" w:type="dxa"/>
            <w:vAlign w:val="center"/>
          </w:tcPr>
          <w:p w:rsidR="00AA5549" w:rsidRPr="00210CEF" w:rsidRDefault="00AA5549" w:rsidP="00874819">
            <w:pPr>
              <w:jc w:val="center"/>
              <w:rPr>
                <w:sz w:val="24"/>
              </w:rPr>
            </w:pPr>
          </w:p>
        </w:tc>
        <w:tc>
          <w:tcPr>
            <w:tcW w:w="2810" w:type="dxa"/>
            <w:vAlign w:val="center"/>
          </w:tcPr>
          <w:p w:rsidR="00AA5549" w:rsidRPr="00AA5549" w:rsidRDefault="00AA5549" w:rsidP="00B30B65">
            <w:pPr>
              <w:jc w:val="center"/>
              <w:rPr>
                <w:rFonts w:ascii="Times New Roman" w:hAnsi="Times New Roman" w:cs="Times New Roman"/>
                <w:sz w:val="24"/>
                <w:szCs w:val="24"/>
              </w:rPr>
            </w:pPr>
            <w:r w:rsidRPr="00AA5549">
              <w:rPr>
                <w:rFonts w:ascii="Times New Roman" w:hAnsi="Times New Roman" w:cs="Times New Roman"/>
                <w:sz w:val="24"/>
                <w:szCs w:val="24"/>
              </w:rPr>
              <w:t xml:space="preserve">МДОУ «Детский сад </w:t>
            </w:r>
            <w:r w:rsidRPr="00AA5549">
              <w:rPr>
                <w:rFonts w:ascii="Times New Roman" w:hAnsi="Times New Roman" w:cs="Times New Roman"/>
                <w:sz w:val="24"/>
                <w:szCs w:val="24"/>
              </w:rPr>
              <w:lastRenderedPageBreak/>
              <w:t xml:space="preserve">с. </w:t>
            </w:r>
            <w:proofErr w:type="spellStart"/>
            <w:r w:rsidRPr="00AA5549">
              <w:rPr>
                <w:rFonts w:ascii="Times New Roman" w:hAnsi="Times New Roman" w:cs="Times New Roman"/>
                <w:sz w:val="24"/>
                <w:szCs w:val="24"/>
              </w:rPr>
              <w:t>Чернышевка</w:t>
            </w:r>
            <w:proofErr w:type="spellEnd"/>
            <w:r w:rsidRPr="00AA5549">
              <w:rPr>
                <w:rFonts w:ascii="Times New Roman" w:hAnsi="Times New Roman" w:cs="Times New Roman"/>
                <w:sz w:val="24"/>
                <w:szCs w:val="24"/>
              </w:rPr>
              <w:t>»</w:t>
            </w:r>
          </w:p>
        </w:tc>
      </w:tr>
    </w:tbl>
    <w:p w:rsidR="005A76C9" w:rsidRPr="00A9212A" w:rsidRDefault="005A76C9" w:rsidP="00A62039">
      <w:pPr>
        <w:ind w:left="0" w:right="-2"/>
        <w:jc w:val="left"/>
        <w:rPr>
          <w:b/>
        </w:rPr>
      </w:pPr>
    </w:p>
    <w:p w:rsidR="00EF3BD9" w:rsidRPr="00A9212A" w:rsidRDefault="00EF3BD9" w:rsidP="00A05F21">
      <w:pPr>
        <w:ind w:left="0" w:right="-2"/>
        <w:rPr>
          <w:b/>
        </w:rPr>
      </w:pPr>
    </w:p>
    <w:p w:rsidR="00EF3BD9" w:rsidRPr="00A9212A" w:rsidRDefault="00EF3BD9" w:rsidP="00A05F21">
      <w:pPr>
        <w:ind w:left="0" w:right="-2"/>
        <w:rPr>
          <w:b/>
        </w:rPr>
      </w:pPr>
    </w:p>
    <w:p w:rsidR="00EF3BD9" w:rsidRDefault="00EF3BD9" w:rsidP="00EF3BD9"/>
    <w:p w:rsidR="009D1E24" w:rsidRDefault="009D1E24"/>
    <w:sectPr w:rsidR="009D1E24" w:rsidSect="00806F19">
      <w:pgSz w:w="11906" w:h="16838"/>
      <w:pgMar w:top="567" w:right="70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2"/>
  </w:compat>
  <w:rsids>
    <w:rsidRoot w:val="00EF3BD9"/>
    <w:rsid w:val="000C5419"/>
    <w:rsid w:val="000F030B"/>
    <w:rsid w:val="00166631"/>
    <w:rsid w:val="00191CF3"/>
    <w:rsid w:val="001A2BE3"/>
    <w:rsid w:val="002079FA"/>
    <w:rsid w:val="00215D7D"/>
    <w:rsid w:val="00253E69"/>
    <w:rsid w:val="00257AA6"/>
    <w:rsid w:val="002D51F3"/>
    <w:rsid w:val="0031009E"/>
    <w:rsid w:val="003614D7"/>
    <w:rsid w:val="00374EFE"/>
    <w:rsid w:val="003B6543"/>
    <w:rsid w:val="003D0AB9"/>
    <w:rsid w:val="00426CCA"/>
    <w:rsid w:val="004A09FA"/>
    <w:rsid w:val="004B4A30"/>
    <w:rsid w:val="004E6064"/>
    <w:rsid w:val="0051451C"/>
    <w:rsid w:val="00590B30"/>
    <w:rsid w:val="005A76C9"/>
    <w:rsid w:val="00694E50"/>
    <w:rsid w:val="00696031"/>
    <w:rsid w:val="00786BC1"/>
    <w:rsid w:val="007C5C1E"/>
    <w:rsid w:val="00806F19"/>
    <w:rsid w:val="008D67BC"/>
    <w:rsid w:val="0090552C"/>
    <w:rsid w:val="00914C3B"/>
    <w:rsid w:val="00922D8E"/>
    <w:rsid w:val="009D1E24"/>
    <w:rsid w:val="009E3D70"/>
    <w:rsid w:val="00A05F21"/>
    <w:rsid w:val="00A150A7"/>
    <w:rsid w:val="00A53593"/>
    <w:rsid w:val="00A62039"/>
    <w:rsid w:val="00A9052C"/>
    <w:rsid w:val="00A9212A"/>
    <w:rsid w:val="00A92BD9"/>
    <w:rsid w:val="00AA5549"/>
    <w:rsid w:val="00BA4FE4"/>
    <w:rsid w:val="00BD64C1"/>
    <w:rsid w:val="00C25EE2"/>
    <w:rsid w:val="00C92E1F"/>
    <w:rsid w:val="00CD6254"/>
    <w:rsid w:val="00D46697"/>
    <w:rsid w:val="00EC0C0E"/>
    <w:rsid w:val="00EF3BD9"/>
    <w:rsid w:val="00F77129"/>
    <w:rsid w:val="00F90DF3"/>
    <w:rsid w:val="00F93679"/>
    <w:rsid w:val="00FF49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3BD9"/>
    <w:pPr>
      <w:ind w:left="390"/>
      <w:jc w:val="both"/>
    </w:pPr>
    <w:rPr>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F3BD9"/>
    <w:pPr>
      <w:widowControl w:val="0"/>
      <w:adjustRightInd w:val="0"/>
      <w:spacing w:after="160" w:line="240" w:lineRule="exact"/>
      <w:ind w:left="0"/>
      <w:jc w:val="right"/>
    </w:pPr>
    <w:rPr>
      <w:sz w:val="20"/>
      <w:szCs w:val="20"/>
      <w:lang w:val="en-GB" w:eastAsia="en-US"/>
    </w:rPr>
  </w:style>
  <w:style w:type="table" w:styleId="a4">
    <w:name w:val="Table Grid"/>
    <w:basedOn w:val="a1"/>
    <w:uiPriority w:val="59"/>
    <w:rsid w:val="005A76C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554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3</Pages>
  <Words>529</Words>
  <Characters>3021</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УПРАВЛЕНИЕ ОБРАЗОВАНИЯ</vt:lpstr>
    </vt:vector>
  </TitlesOfParts>
  <Company>Инспекторский отдел управления образования</Company>
  <LinksUpToDate>false</LinksUpToDate>
  <CharactersWithSpaces>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ОБРАЗОВАНИЯ</dc:title>
  <dc:creator>Оператор</dc:creator>
  <cp:lastModifiedBy>Инспектор</cp:lastModifiedBy>
  <cp:revision>24</cp:revision>
  <cp:lastPrinted>2025-03-10T07:37:00Z</cp:lastPrinted>
  <dcterms:created xsi:type="dcterms:W3CDTF">2022-04-05T09:55:00Z</dcterms:created>
  <dcterms:modified xsi:type="dcterms:W3CDTF">2025-04-02T07:10:00Z</dcterms:modified>
</cp:coreProperties>
</file>